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0F02" w14:textId="7AACD5B2" w:rsidR="00B70877" w:rsidRPr="00766E41" w:rsidRDefault="00F4192C" w:rsidP="004356D1">
      <w:pPr>
        <w:spacing w:line="300" w:lineRule="exact"/>
        <w:jc w:val="right"/>
        <w:rPr>
          <w:rFonts w:ascii="ＭＳ 明朝"/>
          <w:bCs/>
          <w:sz w:val="22"/>
          <w:szCs w:val="22"/>
        </w:rPr>
      </w:pPr>
      <w:r w:rsidRPr="00766E41">
        <w:rPr>
          <w:rFonts w:ascii="ＭＳ 明朝" w:hAnsi="ＭＳ 明朝" w:hint="eastAsia"/>
          <w:bCs/>
          <w:sz w:val="22"/>
          <w:szCs w:val="22"/>
        </w:rPr>
        <w:t>20</w:t>
      </w:r>
      <w:r w:rsidR="00016C69" w:rsidRPr="00766E41">
        <w:rPr>
          <w:rFonts w:ascii="ＭＳ 明朝" w:hAnsi="ＭＳ 明朝" w:hint="eastAsia"/>
          <w:bCs/>
          <w:sz w:val="22"/>
          <w:szCs w:val="22"/>
        </w:rPr>
        <w:t>2</w:t>
      </w:r>
      <w:r w:rsidR="00C47EE5" w:rsidRPr="00766E41">
        <w:rPr>
          <w:rFonts w:ascii="ＭＳ 明朝" w:hAnsi="ＭＳ 明朝" w:hint="eastAsia"/>
          <w:bCs/>
          <w:sz w:val="22"/>
          <w:szCs w:val="22"/>
        </w:rPr>
        <w:t>2</w:t>
      </w:r>
      <w:r w:rsidR="00B70877" w:rsidRPr="00766E41">
        <w:rPr>
          <w:rFonts w:ascii="ＭＳ 明朝" w:hAnsi="ＭＳ 明朝" w:hint="eastAsia"/>
          <w:bCs/>
          <w:sz w:val="22"/>
          <w:szCs w:val="22"/>
        </w:rPr>
        <w:t>年</w:t>
      </w:r>
      <w:r w:rsidR="00C47EE5" w:rsidRPr="00766E41">
        <w:rPr>
          <w:rFonts w:ascii="ＭＳ 明朝" w:hAnsi="ＭＳ 明朝" w:hint="eastAsia"/>
          <w:bCs/>
          <w:sz w:val="22"/>
          <w:szCs w:val="22"/>
        </w:rPr>
        <w:t>10</w:t>
      </w:r>
      <w:r w:rsidR="00635662" w:rsidRPr="00766E41">
        <w:rPr>
          <w:rFonts w:ascii="ＭＳ 明朝" w:hAnsi="ＭＳ 明朝" w:hint="eastAsia"/>
          <w:bCs/>
          <w:sz w:val="22"/>
          <w:szCs w:val="22"/>
        </w:rPr>
        <w:t>月</w:t>
      </w:r>
      <w:r w:rsidR="00454620" w:rsidRPr="00766E41">
        <w:rPr>
          <w:rFonts w:ascii="ＭＳ 明朝" w:hAnsi="ＭＳ 明朝" w:hint="eastAsia"/>
          <w:bCs/>
          <w:sz w:val="22"/>
          <w:szCs w:val="22"/>
        </w:rPr>
        <w:t>吉</w:t>
      </w:r>
      <w:r w:rsidR="00B70877" w:rsidRPr="00766E41">
        <w:rPr>
          <w:rFonts w:ascii="ＭＳ 明朝" w:hAnsi="ＭＳ 明朝" w:hint="eastAsia"/>
          <w:bCs/>
          <w:sz w:val="22"/>
          <w:szCs w:val="22"/>
        </w:rPr>
        <w:t>日</w:t>
      </w:r>
      <w:r w:rsidR="008547D8" w:rsidRPr="00766E41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8547D8" w:rsidRPr="00766E41">
        <w:rPr>
          <w:rFonts w:ascii="ＭＳ 明朝" w:hAnsi="ＭＳ 明朝"/>
          <w:bCs/>
          <w:sz w:val="22"/>
          <w:szCs w:val="22"/>
        </w:rPr>
        <w:t xml:space="preserve">  </w:t>
      </w:r>
    </w:p>
    <w:p w14:paraId="1001856A" w14:textId="1086B4D6" w:rsidR="00B70877" w:rsidRDefault="00B70877" w:rsidP="00BB08B4">
      <w:pPr>
        <w:tabs>
          <w:tab w:val="left" w:pos="5985"/>
        </w:tabs>
        <w:spacing w:line="280" w:lineRule="exact"/>
        <w:ind w:left="6634" w:rightChars="269" w:right="565" w:hanging="6634"/>
        <w:rPr>
          <w:rFonts w:ascii="ＭＳ 明朝"/>
          <w:sz w:val="22"/>
          <w:szCs w:val="22"/>
        </w:rPr>
      </w:pPr>
      <w:r w:rsidRPr="007F78B9">
        <w:rPr>
          <w:rFonts w:ascii="ＭＳ 明朝" w:hAnsi="ＭＳ 明朝" w:hint="eastAsia"/>
          <w:sz w:val="22"/>
          <w:szCs w:val="22"/>
        </w:rPr>
        <w:t>会員</w:t>
      </w:r>
      <w:r w:rsidR="00D31699" w:rsidRPr="007F78B9">
        <w:rPr>
          <w:rFonts w:ascii="ＭＳ 明朝" w:hAnsi="ＭＳ 明朝" w:hint="eastAsia"/>
          <w:color w:val="000000" w:themeColor="text1"/>
          <w:sz w:val="22"/>
          <w:szCs w:val="22"/>
        </w:rPr>
        <w:t>、会誌購読者</w:t>
      </w:r>
      <w:r w:rsidR="00D31699" w:rsidRPr="007F78B9">
        <w:rPr>
          <w:rFonts w:ascii="ＭＳ 明朝" w:hAnsi="ＭＳ 明朝" w:hint="eastAsia"/>
          <w:sz w:val="22"/>
          <w:szCs w:val="22"/>
        </w:rPr>
        <w:t xml:space="preserve"> </w:t>
      </w:r>
      <w:r w:rsidRPr="007F78B9">
        <w:rPr>
          <w:rFonts w:ascii="ＭＳ 明朝" w:hAnsi="ＭＳ 明朝" w:hint="eastAsia"/>
          <w:sz w:val="22"/>
          <w:szCs w:val="22"/>
        </w:rPr>
        <w:t>各位</w:t>
      </w:r>
    </w:p>
    <w:p w14:paraId="2567E423" w14:textId="7D040415" w:rsidR="00B70877" w:rsidRDefault="00B70877" w:rsidP="00BB08B4">
      <w:pPr>
        <w:tabs>
          <w:tab w:val="left" w:pos="5985"/>
        </w:tabs>
        <w:spacing w:line="280" w:lineRule="exact"/>
        <w:ind w:left="6634" w:rightChars="37" w:right="78" w:hanging="6634"/>
        <w:jc w:val="right"/>
        <w:rPr>
          <w:rFonts w:asci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公益社団法人</w:t>
      </w:r>
      <w:r>
        <w:rPr>
          <w:rFonts w:ascii="ＭＳ 明朝" w:hAnsi="ＭＳ 明朝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日本技術士会中国本部</w:t>
      </w:r>
      <w:r w:rsidR="002D4F87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2D4F87">
        <w:rPr>
          <w:rFonts w:ascii="ＭＳ 明朝" w:hAnsi="ＭＳ 明朝"/>
          <w:bCs/>
          <w:sz w:val="22"/>
          <w:szCs w:val="22"/>
        </w:rPr>
        <w:t xml:space="preserve"> </w:t>
      </w:r>
    </w:p>
    <w:p w14:paraId="1DA7E823" w14:textId="35A84D66" w:rsidR="00B70877" w:rsidRDefault="00B70877" w:rsidP="00BB08B4">
      <w:pPr>
        <w:tabs>
          <w:tab w:val="left" w:pos="5985"/>
        </w:tabs>
        <w:spacing w:line="280" w:lineRule="exact"/>
        <w:ind w:left="6634" w:rightChars="37" w:right="78" w:hanging="6634"/>
        <w:jc w:val="right"/>
        <w:rPr>
          <w:rFonts w:asci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本部長　大田一夫</w:t>
      </w:r>
      <w:r w:rsidR="002D4F87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2D4F87">
        <w:rPr>
          <w:rFonts w:ascii="ＭＳ 明朝" w:hAnsi="ＭＳ 明朝"/>
          <w:bCs/>
          <w:sz w:val="22"/>
          <w:szCs w:val="22"/>
        </w:rPr>
        <w:t xml:space="preserve"> </w:t>
      </w:r>
    </w:p>
    <w:p w14:paraId="4D813CE3" w14:textId="117280A9" w:rsidR="00B70877" w:rsidRDefault="006B68F0" w:rsidP="00BB08B4">
      <w:pPr>
        <w:spacing w:line="280" w:lineRule="exact"/>
        <w:ind w:left="6634" w:rightChars="37" w:right="78" w:hanging="6634"/>
        <w:jc w:val="right"/>
        <w:rPr>
          <w:rFonts w:asci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応用理学</w:t>
      </w:r>
      <w:r w:rsidR="00B70877">
        <w:rPr>
          <w:rFonts w:ascii="ＭＳ 明朝" w:hAnsi="ＭＳ 明朝"/>
          <w:bCs/>
          <w:sz w:val="22"/>
          <w:szCs w:val="22"/>
        </w:rPr>
        <w:t>/</w:t>
      </w:r>
      <w:r>
        <w:rPr>
          <w:rFonts w:ascii="ＭＳ 明朝" w:hAnsi="ＭＳ 明朝" w:hint="eastAsia"/>
          <w:bCs/>
          <w:sz w:val="22"/>
          <w:szCs w:val="22"/>
        </w:rPr>
        <w:t xml:space="preserve">資源工学　</w:t>
      </w:r>
      <w:r w:rsidR="00B70877">
        <w:rPr>
          <w:rFonts w:ascii="ＭＳ 明朝" w:hAnsi="ＭＳ 明朝" w:hint="eastAsia"/>
          <w:bCs/>
          <w:sz w:val="22"/>
          <w:szCs w:val="22"/>
        </w:rPr>
        <w:t xml:space="preserve">部会長　</w:t>
      </w:r>
      <w:r>
        <w:rPr>
          <w:rFonts w:ascii="ＭＳ 明朝" w:hAnsi="ＭＳ 明朝" w:hint="eastAsia"/>
          <w:bCs/>
          <w:sz w:val="22"/>
          <w:szCs w:val="22"/>
        </w:rPr>
        <w:t>松木宏彰</w:t>
      </w:r>
      <w:r w:rsidR="002D4F87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2D4F87">
        <w:rPr>
          <w:rFonts w:ascii="ＭＳ 明朝" w:hAnsi="ＭＳ 明朝"/>
          <w:bCs/>
          <w:sz w:val="22"/>
          <w:szCs w:val="22"/>
        </w:rPr>
        <w:t xml:space="preserve"> </w:t>
      </w:r>
    </w:p>
    <w:p w14:paraId="7209B6D0" w14:textId="7B48AFD6" w:rsidR="00B70877" w:rsidRDefault="00C13003">
      <w:pPr>
        <w:spacing w:line="240" w:lineRule="exact"/>
        <w:ind w:right="267"/>
        <w:jc w:val="center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4A5E7B4A" wp14:editId="6D914FEF">
                <wp:simplePos x="0" y="0"/>
                <wp:positionH relativeFrom="column">
                  <wp:posOffset>-116840</wp:posOffset>
                </wp:positionH>
                <wp:positionV relativeFrom="paragraph">
                  <wp:posOffset>94615</wp:posOffset>
                </wp:positionV>
                <wp:extent cx="6461760" cy="762000"/>
                <wp:effectExtent l="0" t="0" r="1524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7620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341F8" id="四角形: 角を丸くする 10" o:spid="_x0000_s1026" style="position:absolute;left:0;text-align:left;margin-left:-9.2pt;margin-top:7.45pt;width:508.8pt;height:60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" fillcolor="#ffc" strokecolor="black [3213]" strokeweight="2pt"/>
            </w:pict>
          </mc:Fallback>
        </mc:AlternateContent>
      </w:r>
    </w:p>
    <w:p w14:paraId="79B74E68" w14:textId="2587BB01" w:rsidR="00B70877" w:rsidRDefault="00C13003">
      <w:pPr>
        <w:spacing w:line="300" w:lineRule="exact"/>
        <w:ind w:leftChars="85" w:left="178" w:rightChars="269" w:right="565" w:firstLineChars="102" w:firstLine="214"/>
        <w:rPr>
          <w:rFonts w:ascii="ＭＳ 明朝"/>
          <w:sz w:val="22"/>
          <w:szCs w:val="22"/>
        </w:rPr>
      </w:pPr>
      <w:r w:rsidRPr="00C13003"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71239839" wp14:editId="67D0BC86">
                <wp:simplePos x="0" y="0"/>
                <wp:positionH relativeFrom="column">
                  <wp:posOffset>369570</wp:posOffset>
                </wp:positionH>
                <wp:positionV relativeFrom="paragraph">
                  <wp:posOffset>28575</wp:posOffset>
                </wp:positionV>
                <wp:extent cx="5646420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D2AAE" w14:textId="10839048" w:rsidR="00C13003" w:rsidRPr="00C13003" w:rsidRDefault="00C13003" w:rsidP="00C13003">
                            <w:pPr>
                              <w:spacing w:line="360" w:lineRule="exac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AB29F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>公益社団法人日本技術士会</w:t>
                            </w:r>
                            <w:r w:rsidRPr="00AB29F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B29F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>中国本部</w:t>
                            </w:r>
                            <w:r w:rsidR="00124A21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24A21"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>応用理学</w:t>
                            </w:r>
                            <w:r w:rsidRPr="00AB29F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>／</w:t>
                            </w:r>
                            <w:r w:rsidR="00124A21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>資源工学部会</w:t>
                            </w:r>
                            <w:r w:rsidR="00EA2D40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9F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39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9.1pt;margin-top:2.25pt;width:444.6pt;height:22.5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" filled="f" stroked="f" strokeweight=".5pt">
                <v:textbox inset="5.85pt,.7pt,5.85pt,.7pt">
                  <w:txbxContent>
                    <w:p w14:paraId="53FD2AAE" w14:textId="10839048" w:rsidR="00C13003" w:rsidRPr="00C13003" w:rsidRDefault="00C13003" w:rsidP="00C13003">
                      <w:pPr>
                        <w:spacing w:line="360" w:lineRule="exact"/>
                        <w:jc w:val="center"/>
                        <w:rPr>
                          <w:rFonts w:eastAsia="ＭＳ ゴシック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</w:pPr>
                      <w:r w:rsidRPr="00AB29F6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>公益社団法人日本技術士会</w:t>
                      </w:r>
                      <w:r w:rsidRPr="00AB29F6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16"/>
                          <w:szCs w:val="16"/>
                        </w:rPr>
                        <w:t xml:space="preserve">　</w:t>
                      </w:r>
                      <w:r w:rsidRPr="00AB29F6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>中国本部</w:t>
                      </w:r>
                      <w:r w:rsidR="00124A21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 xml:space="preserve">　</w:t>
                      </w:r>
                      <w:r w:rsidR="00124A21">
                        <w:rPr>
                          <w:rFonts w:eastAsia="ＭＳ ゴシック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>応用理学</w:t>
                      </w:r>
                      <w:r w:rsidRPr="00AB29F6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>／</w:t>
                      </w:r>
                      <w:r w:rsidR="00124A21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>資源工学部会</w:t>
                      </w:r>
                      <w:r w:rsidR="00EA2D40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AB29F6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</w:p>
    <w:p w14:paraId="0847EDEF" w14:textId="3F2FCE3D" w:rsidR="00B70877" w:rsidRPr="006C5516" w:rsidRDefault="00AE1672" w:rsidP="00F42C59">
      <w:pPr>
        <w:spacing w:line="240" w:lineRule="atLeast"/>
        <w:jc w:val="center"/>
        <w:rPr>
          <w:b/>
          <w:bCs/>
          <w:color w:val="0000FF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6E9333D7" wp14:editId="548EE83B">
                <wp:simplePos x="0" y="0"/>
                <wp:positionH relativeFrom="column">
                  <wp:posOffset>-167640</wp:posOffset>
                </wp:positionH>
                <wp:positionV relativeFrom="paragraph">
                  <wp:posOffset>126365</wp:posOffset>
                </wp:positionV>
                <wp:extent cx="6559550" cy="33655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44BCA" w14:textId="77777777" w:rsidR="00C13003" w:rsidRPr="00CD028B" w:rsidRDefault="00C13003" w:rsidP="00C13003">
                            <w:pPr>
                              <w:spacing w:line="60" w:lineRule="exac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</w:pPr>
                          </w:p>
                          <w:p w14:paraId="5F6C3AEE" w14:textId="1A83C1A4" w:rsidR="00C13003" w:rsidRPr="00CD028B" w:rsidRDefault="00C13003" w:rsidP="00CD028B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</w:pP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20</w:t>
                            </w:r>
                            <w:r w:rsidRPr="00CD028B"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2</w:t>
                            </w:r>
                            <w:r w:rsidR="00C47EE5"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2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年度</w:t>
                            </w:r>
                            <w:r w:rsidR="00CD028B"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中国本部</w:t>
                            </w:r>
                            <w:r w:rsidR="00124A21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応用理学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／</w:t>
                            </w:r>
                            <w:r w:rsidR="00124A21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資源工学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部会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オンライン講演会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(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ご案内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33D7" id="テキスト ボックス 11" o:spid="_x0000_s1027" type="#_x0000_t202" style="position:absolute;left:0;text-align:left;margin-left:-13.2pt;margin-top:9.95pt;width:516.5pt;height:26.5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" filled="f" stroked="f" strokeweight=".5pt">
                <v:textbox inset="5.85pt,.7pt,5.85pt,.7pt">
                  <w:txbxContent>
                    <w:p w14:paraId="04D44BCA" w14:textId="77777777" w:rsidR="00C13003" w:rsidRPr="00CD028B" w:rsidRDefault="00C13003" w:rsidP="00C13003">
                      <w:pPr>
                        <w:spacing w:line="60" w:lineRule="exact"/>
                        <w:jc w:val="center"/>
                        <w:rPr>
                          <w:rFonts w:eastAsia="ＭＳ ゴシック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</w:pPr>
                    </w:p>
                    <w:p w14:paraId="5F6C3AEE" w14:textId="1A83C1A4" w:rsidR="00C13003" w:rsidRPr="00CD028B" w:rsidRDefault="00C13003" w:rsidP="00CD028B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</w:pP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20</w:t>
                      </w:r>
                      <w:r w:rsidRPr="00CD028B">
                        <w:rPr>
                          <w:rFonts w:eastAsia="ＭＳ ゴシック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2</w:t>
                      </w:r>
                      <w:r w:rsidR="00C47EE5">
                        <w:rPr>
                          <w:rFonts w:eastAsia="ＭＳ ゴシック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2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年度</w:t>
                      </w:r>
                      <w:r w:rsidR="00CD028B"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中国本部</w:t>
                      </w:r>
                      <w:r w:rsidR="00124A21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応用理学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／</w:t>
                      </w:r>
                      <w:r w:rsidR="00124A21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資源工学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部会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オンライン講演会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(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ご案内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A7FB0EE" w14:textId="77777777" w:rsidR="00B70877" w:rsidRDefault="00B70877">
      <w:pPr>
        <w:spacing w:line="300" w:lineRule="exact"/>
        <w:ind w:leftChars="85" w:left="178" w:rightChars="269" w:right="565" w:firstLineChars="102" w:firstLine="224"/>
        <w:rPr>
          <w:rFonts w:ascii="ＭＳ 明朝"/>
          <w:sz w:val="22"/>
          <w:szCs w:val="22"/>
        </w:rPr>
      </w:pPr>
    </w:p>
    <w:p w14:paraId="0968AA3D" w14:textId="7CA4C19F" w:rsidR="00774A7B" w:rsidRPr="00A91019" w:rsidRDefault="00F809FF" w:rsidP="001A7C26">
      <w:pPr>
        <w:pStyle w:val="af1"/>
        <w:spacing w:line="280" w:lineRule="exact"/>
        <w:rPr>
          <w:rFonts w:ascii="ＭＳ 明朝" w:hAnsi="ＭＳ 明朝"/>
          <w:sz w:val="22"/>
          <w:szCs w:val="22"/>
        </w:rPr>
      </w:pPr>
      <w:r w:rsidRPr="00A91019">
        <w:rPr>
          <w:rFonts w:ascii="ＭＳ 明朝" w:hAnsi="ＭＳ 明朝" w:hint="eastAsia"/>
          <w:sz w:val="22"/>
          <w:szCs w:val="22"/>
        </w:rPr>
        <w:t>拝啓 時下ますますご清祥の由お慶び申し上げます。平素</w:t>
      </w:r>
      <w:r w:rsidR="00774A7B" w:rsidRPr="00A91019">
        <w:rPr>
          <w:rFonts w:ascii="ＭＳ 明朝" w:hAnsi="ＭＳ 明朝" w:hint="eastAsia"/>
          <w:sz w:val="22"/>
          <w:szCs w:val="22"/>
        </w:rPr>
        <w:t>は</w:t>
      </w:r>
      <w:r w:rsidRPr="00A91019">
        <w:rPr>
          <w:rFonts w:ascii="ＭＳ 明朝" w:hAnsi="ＭＳ 明朝" w:hint="eastAsia"/>
          <w:sz w:val="22"/>
          <w:szCs w:val="22"/>
        </w:rPr>
        <w:t>格別のご</w:t>
      </w:r>
      <w:r w:rsidR="00774A7B" w:rsidRPr="00A91019">
        <w:rPr>
          <w:rFonts w:ascii="ＭＳ 明朝" w:hAnsi="ＭＳ 明朝" w:hint="eastAsia"/>
          <w:sz w:val="22"/>
          <w:szCs w:val="22"/>
        </w:rPr>
        <w:t>高配</w:t>
      </w:r>
      <w:r w:rsidRPr="00A91019">
        <w:rPr>
          <w:rFonts w:ascii="ＭＳ 明朝" w:hAnsi="ＭＳ 明朝" w:hint="eastAsia"/>
          <w:sz w:val="22"/>
          <w:szCs w:val="22"/>
        </w:rPr>
        <w:t xml:space="preserve">を賜り厚く御礼申し上げます。 </w:t>
      </w:r>
    </w:p>
    <w:p w14:paraId="1B8A203E" w14:textId="4C163378" w:rsidR="00B70877" w:rsidRPr="00004548" w:rsidRDefault="00B70877" w:rsidP="00725924">
      <w:pPr>
        <w:pStyle w:val="a9"/>
        <w:spacing w:beforeLines="20" w:before="72" w:line="300" w:lineRule="exact"/>
        <w:ind w:leftChars="0" w:left="0" w:rightChars="37" w:right="78" w:firstLineChars="100" w:firstLine="220"/>
        <w:rPr>
          <w:color w:val="000000" w:themeColor="text1"/>
          <w:szCs w:val="21"/>
        </w:rPr>
      </w:pPr>
      <w:r w:rsidRPr="007954F1">
        <w:rPr>
          <w:rFonts w:hint="eastAsia"/>
        </w:rPr>
        <w:t>さて</w:t>
      </w:r>
      <w:r w:rsidR="00D04D0B">
        <w:rPr>
          <w:rFonts w:hint="eastAsia"/>
        </w:rPr>
        <w:t>当</w:t>
      </w:r>
      <w:r w:rsidRPr="007954F1">
        <w:rPr>
          <w:rFonts w:hint="eastAsia"/>
          <w:bCs/>
        </w:rPr>
        <w:t>部会</w:t>
      </w:r>
      <w:r w:rsidR="00A70C1D">
        <w:rPr>
          <w:rFonts w:hint="eastAsia"/>
          <w:bCs/>
        </w:rPr>
        <w:t>で</w:t>
      </w:r>
      <w:r>
        <w:rPr>
          <w:rFonts w:hint="eastAsia"/>
        </w:rPr>
        <w:t>は</w:t>
      </w:r>
      <w:r w:rsidRPr="007954F1">
        <w:rPr>
          <w:rFonts w:hint="eastAsia"/>
          <w:szCs w:val="21"/>
        </w:rPr>
        <w:t>、</w:t>
      </w:r>
      <w:r w:rsidR="00C47EE5">
        <w:rPr>
          <w:rFonts w:hint="eastAsia"/>
          <w:szCs w:val="21"/>
        </w:rPr>
        <w:t>以下の内容</w:t>
      </w:r>
      <w:r w:rsidR="00124A21">
        <w:rPr>
          <w:rFonts w:hint="eastAsia"/>
          <w:szCs w:val="21"/>
        </w:rPr>
        <w:t>で</w:t>
      </w:r>
      <w:r w:rsidR="00A70C1D">
        <w:rPr>
          <w:rFonts w:hint="eastAsia"/>
          <w:szCs w:val="21"/>
        </w:rPr>
        <w:t>、</w:t>
      </w:r>
      <w:r w:rsidR="00A70C1D" w:rsidRPr="00970BB0">
        <w:rPr>
          <w:rFonts w:hint="eastAsia"/>
          <w:u w:val="single"/>
        </w:rPr>
        <w:t>オンライン講演会を実施</w:t>
      </w:r>
      <w:r w:rsidR="00A70C1D">
        <w:rPr>
          <w:rFonts w:hint="eastAsia"/>
        </w:rPr>
        <w:t>致します。</w:t>
      </w:r>
      <w:r w:rsidR="00124A21">
        <w:rPr>
          <w:rFonts w:hint="eastAsia"/>
        </w:rPr>
        <w:t>講師は、</w:t>
      </w:r>
      <w:r w:rsidR="00C47EE5">
        <w:rPr>
          <w:rFonts w:hint="eastAsia"/>
        </w:rPr>
        <w:t>九州大学のハザリカ教授（地盤工学）と</w:t>
      </w:r>
      <w:r w:rsidR="00F05998">
        <w:rPr>
          <w:rFonts w:hint="eastAsia"/>
        </w:rPr>
        <w:t>会員の</w:t>
      </w:r>
      <w:r w:rsidR="00C47EE5">
        <w:rPr>
          <w:rFonts w:hint="eastAsia"/>
        </w:rPr>
        <w:t>岸本　剛</w:t>
      </w:r>
      <w:r w:rsidR="00F05998">
        <w:rPr>
          <w:rFonts w:hint="eastAsia"/>
        </w:rPr>
        <w:t>氏</w:t>
      </w:r>
      <w:r w:rsidR="00124A21">
        <w:rPr>
          <w:rFonts w:hint="eastAsia"/>
        </w:rPr>
        <w:t>で</w:t>
      </w:r>
      <w:r w:rsidR="00124A21" w:rsidRPr="00004548">
        <w:rPr>
          <w:rFonts w:hint="eastAsia"/>
          <w:color w:val="000000" w:themeColor="text1"/>
        </w:rPr>
        <w:t>す</w:t>
      </w:r>
      <w:r w:rsidR="00D04D0B" w:rsidRPr="00004548">
        <w:rPr>
          <w:rFonts w:hint="eastAsia"/>
          <w:color w:val="000000" w:themeColor="text1"/>
          <w:szCs w:val="21"/>
        </w:rPr>
        <w:t>。</w:t>
      </w:r>
      <w:r w:rsidR="00C47EE5">
        <w:rPr>
          <w:rFonts w:hint="eastAsia"/>
          <w:color w:val="000000" w:themeColor="text1"/>
          <w:szCs w:val="21"/>
        </w:rPr>
        <w:t>なお今回は、対面での発表ではなく完全オンラインで実施します。また、今回は完全オンライン方式のため、参加費は特別に無料とします。</w:t>
      </w:r>
    </w:p>
    <w:p w14:paraId="3BC6FB70" w14:textId="77777777" w:rsidR="00864740" w:rsidRDefault="001939FB" w:rsidP="001939FB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日本技術士会会員以外の方の参加も歓迎しますので、お誘いあわせのうえ、多数ご参加くださいますようご案内申し上げます。</w:t>
      </w:r>
    </w:p>
    <w:p w14:paraId="77CDDDCD" w14:textId="79D171E5" w:rsidR="001939FB" w:rsidRDefault="00864740" w:rsidP="00864740">
      <w:pPr>
        <w:spacing w:line="320" w:lineRule="exact"/>
        <w:ind w:firstLineChars="100" w:firstLine="210"/>
        <w:jc w:val="center"/>
        <w:rPr>
          <w:szCs w:val="21"/>
          <w:u w:val="single"/>
        </w:rPr>
      </w:pPr>
      <w:r>
        <w:rPr>
          <w:rFonts w:ascii="ＭＳ 明朝" w:hAnsi="ＭＳ 明朝" w:hint="eastAsia"/>
          <w:szCs w:val="21"/>
        </w:rPr>
        <w:t>参加申込U</w:t>
      </w:r>
      <w:r>
        <w:rPr>
          <w:rFonts w:ascii="ＭＳ 明朝" w:hAnsi="ＭＳ 明朝"/>
          <w:szCs w:val="21"/>
        </w:rPr>
        <w:t>RL</w:t>
      </w:r>
      <w:r>
        <w:rPr>
          <w:rFonts w:ascii="ＭＳ 明朝" w:hAnsi="ＭＳ 明朝" w:hint="eastAsia"/>
          <w:szCs w:val="21"/>
        </w:rPr>
        <w:t xml:space="preserve">　</w:t>
      </w:r>
      <w:hyperlink r:id="rId8" w:history="1">
        <w:r w:rsidRPr="00060EF9">
          <w:rPr>
            <w:rStyle w:val="ac"/>
            <w:szCs w:val="21"/>
          </w:rPr>
          <w:t>https://forms.gle/W1ck4xCPzSFaEcyi6</w:t>
        </w:r>
      </w:hyperlink>
    </w:p>
    <w:p w14:paraId="18BD2D80" w14:textId="77777777" w:rsidR="001C1764" w:rsidRDefault="00B70877" w:rsidP="004D64CE">
      <w:pPr>
        <w:pStyle w:val="aa"/>
        <w:spacing w:line="240" w:lineRule="exact"/>
        <w:ind w:right="110"/>
      </w:pPr>
      <w:r>
        <w:rPr>
          <w:rFonts w:hint="eastAsia"/>
        </w:rPr>
        <w:t>敬具</w:t>
      </w:r>
      <w:r w:rsidR="00B650D9">
        <w:rPr>
          <w:rFonts w:hint="eastAsia"/>
        </w:rPr>
        <w:t xml:space="preserve"> </w:t>
      </w:r>
    </w:p>
    <w:p w14:paraId="3A928E1C" w14:textId="7EF345AF" w:rsidR="001C1764" w:rsidRPr="00917866" w:rsidRDefault="001C1764" w:rsidP="000D23A3">
      <w:pPr>
        <w:pStyle w:val="aa"/>
        <w:spacing w:line="320" w:lineRule="exact"/>
        <w:ind w:right="987"/>
        <w:jc w:val="center"/>
      </w:pPr>
      <w:r>
        <w:rPr>
          <w:rFonts w:hint="eastAsia"/>
        </w:rPr>
        <w:t>― 記</w:t>
      </w:r>
      <w:r w:rsidR="00B650D9">
        <w:t xml:space="preserve"> </w:t>
      </w:r>
      <w:r>
        <w:rPr>
          <w:rFonts w:hint="eastAsia"/>
        </w:rPr>
        <w:t>―</w:t>
      </w:r>
    </w:p>
    <w:p w14:paraId="1C8FFE08" w14:textId="2F0F72E9" w:rsidR="00B70877" w:rsidRDefault="00B70877" w:rsidP="000D23A3">
      <w:pPr>
        <w:spacing w:line="320" w:lineRule="exact"/>
        <w:ind w:rightChars="127" w:right="267"/>
        <w:rPr>
          <w:rFonts w:ascii="ＭＳ 明朝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１．主　催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公益社団法人</w:t>
      </w:r>
      <w:r>
        <w:rPr>
          <w:rFonts w:ascii="ＭＳ 明朝" w:hAnsi="ＭＳ 明朝" w:hint="eastAsia"/>
          <w:color w:val="000000"/>
          <w:sz w:val="22"/>
          <w:szCs w:val="22"/>
        </w:rPr>
        <w:t>日本技術士会　中国本部</w:t>
      </w:r>
      <w:r w:rsidR="007C618B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124A21">
        <w:rPr>
          <w:rFonts w:ascii="ＭＳ 明朝" w:hAnsi="ＭＳ 明朝" w:hint="eastAsia"/>
          <w:color w:val="000000"/>
          <w:sz w:val="22"/>
          <w:szCs w:val="22"/>
        </w:rPr>
        <w:t>応用理学</w:t>
      </w:r>
      <w:r>
        <w:rPr>
          <w:rFonts w:ascii="ＭＳ 明朝" w:hAnsi="ＭＳ 明朝" w:hint="eastAsia"/>
          <w:color w:val="000000"/>
          <w:sz w:val="22"/>
          <w:szCs w:val="22"/>
        </w:rPr>
        <w:t>／</w:t>
      </w:r>
      <w:r w:rsidR="00124A21">
        <w:rPr>
          <w:rFonts w:ascii="ＭＳ 明朝" w:hAnsi="ＭＳ 明朝" w:hint="eastAsia"/>
          <w:color w:val="000000"/>
          <w:sz w:val="22"/>
          <w:szCs w:val="22"/>
        </w:rPr>
        <w:t>資源工学</w:t>
      </w:r>
      <w:r>
        <w:rPr>
          <w:rFonts w:ascii="ＭＳ 明朝" w:hAnsi="ＭＳ 明朝" w:hint="eastAsia"/>
          <w:color w:val="000000"/>
          <w:sz w:val="22"/>
          <w:szCs w:val="22"/>
        </w:rPr>
        <w:t>部会</w:t>
      </w:r>
    </w:p>
    <w:p w14:paraId="61B34DA4" w14:textId="5D95FE40" w:rsidR="00B548EB" w:rsidRPr="00D308AC" w:rsidRDefault="00B70877" w:rsidP="000D23A3">
      <w:pPr>
        <w:spacing w:line="320" w:lineRule="exact"/>
        <w:ind w:rightChars="127" w:right="267"/>
        <w:rPr>
          <w:rFonts w:ascii="ＭＳ 明朝" w:hAnsi="ＭＳ 明朝"/>
          <w:szCs w:val="21"/>
        </w:rPr>
      </w:pPr>
      <w:r w:rsidRPr="00D308AC">
        <w:rPr>
          <w:rFonts w:ascii="ＭＳ ゴシック" w:eastAsia="ＭＳ ゴシック" w:hAnsi="ＭＳ 明朝" w:hint="eastAsia"/>
          <w:sz w:val="22"/>
          <w:szCs w:val="22"/>
        </w:rPr>
        <w:t>２．日　時</w:t>
      </w:r>
      <w:r w:rsidRPr="00D308AC">
        <w:rPr>
          <w:rFonts w:ascii="ＭＳ 明朝" w:hAnsi="ＭＳ 明朝" w:hint="eastAsia"/>
          <w:sz w:val="22"/>
          <w:szCs w:val="22"/>
        </w:rPr>
        <w:t xml:space="preserve">　</w:t>
      </w:r>
      <w:r w:rsidR="00797E35" w:rsidRPr="00D308AC">
        <w:rPr>
          <w:rFonts w:ascii="ＭＳ 明朝" w:hAnsi="ＭＳ 明朝"/>
          <w:sz w:val="22"/>
          <w:szCs w:val="22"/>
        </w:rPr>
        <w:t>2022</w:t>
      </w:r>
      <w:r w:rsidR="00F809FF" w:rsidRPr="00D308AC">
        <w:rPr>
          <w:rFonts w:ascii="ＭＳ 明朝" w:hAnsi="ＭＳ 明朝" w:hint="eastAsia"/>
          <w:sz w:val="22"/>
          <w:szCs w:val="22"/>
        </w:rPr>
        <w:t>年</w:t>
      </w:r>
      <w:r w:rsidR="00C47EE5" w:rsidRPr="00D308AC">
        <w:rPr>
          <w:rFonts w:ascii="ＭＳ 明朝" w:hAnsi="ＭＳ 明朝" w:hint="eastAsia"/>
          <w:sz w:val="22"/>
          <w:szCs w:val="22"/>
        </w:rPr>
        <w:t>11</w:t>
      </w:r>
      <w:r w:rsidR="00F809FF" w:rsidRPr="00D308AC">
        <w:rPr>
          <w:rFonts w:ascii="ＭＳ 明朝" w:hAnsi="ＭＳ 明朝" w:hint="eastAsia"/>
          <w:sz w:val="22"/>
          <w:szCs w:val="22"/>
        </w:rPr>
        <w:t>月</w:t>
      </w:r>
      <w:r w:rsidR="00C47EE5" w:rsidRPr="00D308AC">
        <w:rPr>
          <w:rFonts w:ascii="ＭＳ 明朝" w:hAnsi="ＭＳ 明朝" w:hint="eastAsia"/>
          <w:sz w:val="22"/>
          <w:szCs w:val="22"/>
        </w:rPr>
        <w:t>11</w:t>
      </w:r>
      <w:r w:rsidR="00F809FF" w:rsidRPr="00D308AC">
        <w:rPr>
          <w:rFonts w:ascii="ＭＳ 明朝" w:hAnsi="ＭＳ 明朝" w:hint="eastAsia"/>
          <w:sz w:val="22"/>
          <w:szCs w:val="22"/>
        </w:rPr>
        <w:t>日（</w:t>
      </w:r>
      <w:r w:rsidR="00C47EE5" w:rsidRPr="00D308AC">
        <w:rPr>
          <w:rFonts w:ascii="ＭＳ 明朝" w:hAnsi="ＭＳ 明朝" w:hint="eastAsia"/>
          <w:sz w:val="22"/>
          <w:szCs w:val="22"/>
        </w:rPr>
        <w:t>金</w:t>
      </w:r>
      <w:r w:rsidR="00F809FF" w:rsidRPr="00D308AC">
        <w:rPr>
          <w:rFonts w:ascii="ＭＳ 明朝" w:hAnsi="ＭＳ 明朝" w:hint="eastAsia"/>
          <w:sz w:val="22"/>
          <w:szCs w:val="22"/>
        </w:rPr>
        <w:t xml:space="preserve">） </w:t>
      </w:r>
      <w:r w:rsidR="00797E35" w:rsidRPr="00D308AC">
        <w:rPr>
          <w:rFonts w:ascii="ＭＳ 明朝" w:hAnsi="ＭＳ 明朝" w:hint="eastAsia"/>
          <w:sz w:val="22"/>
          <w:szCs w:val="22"/>
        </w:rPr>
        <w:t>1</w:t>
      </w:r>
      <w:r w:rsidR="00797E35" w:rsidRPr="00D308AC">
        <w:rPr>
          <w:rFonts w:ascii="ＭＳ 明朝" w:hAnsi="ＭＳ 明朝"/>
          <w:sz w:val="22"/>
          <w:szCs w:val="22"/>
        </w:rPr>
        <w:t>4:00</w:t>
      </w:r>
      <w:r w:rsidR="00797E35" w:rsidRPr="00D308AC">
        <w:rPr>
          <w:rFonts w:ascii="ＭＳ 明朝" w:hAnsi="ＭＳ 明朝" w:hint="eastAsia"/>
          <w:sz w:val="22"/>
          <w:szCs w:val="22"/>
        </w:rPr>
        <w:t>〜</w:t>
      </w:r>
      <w:r w:rsidR="00797E35" w:rsidRPr="00D308AC">
        <w:rPr>
          <w:rFonts w:ascii="ＭＳ 明朝" w:hAnsi="ＭＳ 明朝"/>
          <w:sz w:val="22"/>
          <w:szCs w:val="22"/>
        </w:rPr>
        <w:t>16:00</w:t>
      </w:r>
      <w:r w:rsidR="001939FB" w:rsidRPr="00D308AC">
        <w:rPr>
          <w:rFonts w:ascii="ＭＳ 明朝" w:hAnsi="ＭＳ 明朝" w:hint="eastAsia"/>
          <w:szCs w:val="21"/>
        </w:rPr>
        <w:t>（</w:t>
      </w:r>
      <w:r w:rsidR="00C47EE5" w:rsidRPr="00D308AC">
        <w:rPr>
          <w:rFonts w:ascii="ＭＳ 明朝" w:hAnsi="ＭＳ 明朝" w:hint="eastAsia"/>
          <w:szCs w:val="21"/>
        </w:rPr>
        <w:t>ZOOM</w:t>
      </w:r>
      <w:r w:rsidR="001939FB" w:rsidRPr="00D308AC">
        <w:rPr>
          <w:rFonts w:ascii="ＭＳ 明朝" w:hAnsi="ＭＳ 明朝" w:hint="eastAsia"/>
          <w:szCs w:val="21"/>
        </w:rPr>
        <w:t>によるオンライン開催</w:t>
      </w:r>
      <w:r w:rsidR="00797E35" w:rsidRPr="00D308AC">
        <w:rPr>
          <w:rFonts w:ascii="ＭＳ 明朝" w:hAnsi="ＭＳ 明朝"/>
          <w:szCs w:val="21"/>
        </w:rPr>
        <w:t>）</w:t>
      </w:r>
    </w:p>
    <w:p w14:paraId="1106891F" w14:textId="0D431618" w:rsidR="00653C42" w:rsidRDefault="00B548EB" w:rsidP="000D23A3">
      <w:pPr>
        <w:spacing w:line="320" w:lineRule="exact"/>
        <w:ind w:rightChars="127" w:right="267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３．オンライン講演会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プログラム（敬称略）</w:t>
      </w:r>
    </w:p>
    <w:tbl>
      <w:tblPr>
        <w:tblStyle w:val="af7"/>
        <w:tblpPr w:leftFromText="142" w:rightFromText="142" w:vertAnchor="text" w:horzAnchor="margin" w:tblpY="453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4"/>
      </w:tblGrid>
      <w:tr w:rsidR="00B548EB" w14:paraId="44C18C1A" w14:textId="77777777" w:rsidTr="00984261">
        <w:trPr>
          <w:trHeight w:val="723"/>
        </w:trPr>
        <w:tc>
          <w:tcPr>
            <w:tcW w:w="9564" w:type="dxa"/>
            <w:tcBorders>
              <w:top w:val="nil"/>
              <w:bottom w:val="nil"/>
            </w:tcBorders>
          </w:tcPr>
          <w:p w14:paraId="3012C655" w14:textId="77777777" w:rsidR="00B548EB" w:rsidRDefault="00B548EB" w:rsidP="00984261">
            <w:pPr>
              <w:spacing w:line="300" w:lineRule="exact"/>
              <w:ind w:rightChars="127" w:right="267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62589">
              <w:rPr>
                <w:rFonts w:asciiTheme="majorEastAsia" w:eastAsiaTheme="majorEastAsia" w:hAnsiTheme="majorEastAsia" w:hint="eastAsia"/>
                <w:szCs w:val="21"/>
              </w:rPr>
              <w:t>【講演】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1.「</w:t>
            </w:r>
            <w:r>
              <w:t>地震による緩傾斜地盤の長距離流動化現象</w:t>
            </w:r>
            <w:r>
              <w:rPr>
                <w:rFonts w:ascii="Segoe UI" w:hAnsi="Segoe UI" w:cs="Segoe UI" w:hint="eastAsia"/>
                <w:sz w:val="22"/>
                <w:szCs w:val="22"/>
              </w:rPr>
              <w:t>」　（日本語での発表です）</w:t>
            </w:r>
          </w:p>
          <w:p w14:paraId="5B4F7EA6" w14:textId="77777777" w:rsidR="00B548EB" w:rsidRDefault="00B548EB" w:rsidP="00984261">
            <w:pPr>
              <w:spacing w:line="300" w:lineRule="exact"/>
              <w:ind w:rightChars="127" w:right="267"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ハザリカ・へマンタ　教授　（九州大学共創学部）</w:t>
            </w:r>
          </w:p>
          <w:p w14:paraId="13BA82FE" w14:textId="77777777" w:rsidR="00B548EB" w:rsidRDefault="00B548EB" w:rsidP="00984261">
            <w:pPr>
              <w:spacing w:line="300" w:lineRule="exact"/>
              <w:ind w:rightChars="127" w:right="267" w:firstLineChars="600" w:firstLine="1260"/>
              <w:rPr>
                <w:rFonts w:ascii="ＭＳ 明朝" w:hAnsi="ＭＳ 明朝"/>
                <w:color w:val="000000"/>
                <w:szCs w:val="21"/>
              </w:rPr>
            </w:pPr>
          </w:p>
          <w:p w14:paraId="75401832" w14:textId="77777777" w:rsidR="00B548EB" w:rsidRDefault="00B548EB" w:rsidP="00984261">
            <w:pPr>
              <w:spacing w:line="300" w:lineRule="exact"/>
              <w:ind w:rightChars="127" w:right="267" w:firstLineChars="650" w:firstLine="1365"/>
              <w:rPr>
                <w:rFonts w:ascii="Courier New" w:hAnsi="Courier New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２.</w:t>
            </w:r>
            <w:r>
              <w:rPr>
                <w:rFonts w:ascii="Courier New" w:hAnsi="Courier New"/>
                <w:color w:val="000000"/>
                <w:sz w:val="19"/>
                <w:szCs w:val="19"/>
                <w:shd w:val="clear" w:color="auto" w:fill="FFFFFF"/>
              </w:rPr>
              <w:t>「常時微動観測による地下構造の推定事例」</w:t>
            </w:r>
          </w:p>
          <w:p w14:paraId="36ED32C5" w14:textId="77777777" w:rsidR="00B548EB" w:rsidRPr="00B34077" w:rsidRDefault="00B548EB" w:rsidP="00984261">
            <w:pPr>
              <w:spacing w:line="300" w:lineRule="exact"/>
              <w:ind w:rightChars="127" w:right="267" w:firstLineChars="650" w:firstLine="1235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Courier New" w:hAnsi="Courier New" w:hint="eastAsia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Courier New" w:hAnsi="Courier New" w:hint="eastAsia"/>
                <w:color w:val="000000"/>
                <w:sz w:val="19"/>
                <w:szCs w:val="19"/>
                <w:shd w:val="clear" w:color="auto" w:fill="FFFFFF"/>
              </w:rPr>
              <w:t xml:space="preserve">　岸本　剛氏（荒谷建設コンサルタント）</w:t>
            </w:r>
          </w:p>
        </w:tc>
      </w:tr>
    </w:tbl>
    <w:p w14:paraId="17C81F68" w14:textId="77777777" w:rsidR="00B548EB" w:rsidRPr="00B548EB" w:rsidRDefault="00B548EB" w:rsidP="000D23A3">
      <w:pPr>
        <w:spacing w:line="320" w:lineRule="exact"/>
        <w:ind w:rightChars="127" w:right="267"/>
        <w:rPr>
          <w:rFonts w:ascii="ＭＳ 明朝" w:hAnsi="ＭＳ 明朝"/>
          <w:szCs w:val="21"/>
        </w:rPr>
      </w:pPr>
    </w:p>
    <w:p w14:paraId="7C5231AA" w14:textId="77777777" w:rsidR="00B548EB" w:rsidRDefault="00B548EB" w:rsidP="000D23A3">
      <w:pPr>
        <w:spacing w:line="320" w:lineRule="exact"/>
        <w:ind w:rightChars="127" w:right="267"/>
        <w:rPr>
          <w:rFonts w:ascii="ＭＳ 明朝" w:hAnsi="ＭＳ 明朝"/>
          <w:color w:val="000000"/>
          <w:sz w:val="22"/>
          <w:szCs w:val="22"/>
        </w:rPr>
      </w:pPr>
    </w:p>
    <w:p w14:paraId="346FB729" w14:textId="77777777" w:rsidR="001939FB" w:rsidRPr="00F809FF" w:rsidRDefault="001939FB" w:rsidP="000D23A3">
      <w:pPr>
        <w:spacing w:line="320" w:lineRule="exact"/>
        <w:ind w:rightChars="127" w:right="267"/>
        <w:rPr>
          <w:rFonts w:ascii="ＭＳ 明朝"/>
          <w:color w:val="000000"/>
          <w:sz w:val="22"/>
          <w:szCs w:val="22"/>
        </w:rPr>
      </w:pPr>
    </w:p>
    <w:p w14:paraId="5EC66C77" w14:textId="77777777" w:rsidR="00004548" w:rsidRDefault="00004548" w:rsidP="004D64CE">
      <w:pPr>
        <w:spacing w:beforeLines="15" w:before="54" w:line="320" w:lineRule="exact"/>
        <w:ind w:rightChars="127" w:right="267"/>
        <w:rPr>
          <w:rFonts w:ascii="ＭＳ ゴシック" w:eastAsia="ＭＳ ゴシック" w:hAnsi="ＭＳ 明朝"/>
          <w:color w:val="000000"/>
          <w:sz w:val="22"/>
          <w:szCs w:val="22"/>
        </w:rPr>
      </w:pPr>
    </w:p>
    <w:p w14:paraId="7D3BF70E" w14:textId="77777777" w:rsidR="00004548" w:rsidRDefault="00004548" w:rsidP="004D64CE">
      <w:pPr>
        <w:spacing w:beforeLines="15" w:before="54" w:line="320" w:lineRule="exact"/>
        <w:ind w:rightChars="127" w:right="267"/>
        <w:rPr>
          <w:rFonts w:ascii="ＭＳ ゴシック" w:eastAsia="ＭＳ ゴシック" w:hAnsi="ＭＳ 明朝"/>
          <w:color w:val="000000"/>
          <w:sz w:val="22"/>
          <w:szCs w:val="22"/>
        </w:rPr>
      </w:pPr>
    </w:p>
    <w:p w14:paraId="196D4580" w14:textId="77777777" w:rsidR="00637728" w:rsidRDefault="00637728" w:rsidP="004D64CE">
      <w:pPr>
        <w:spacing w:beforeLines="15" w:before="54" w:line="320" w:lineRule="exact"/>
        <w:ind w:rightChars="127" w:right="267"/>
        <w:rPr>
          <w:rFonts w:ascii="ＭＳ 明朝" w:hAnsi="ＭＳ 明朝"/>
          <w:color w:val="000000"/>
          <w:sz w:val="22"/>
          <w:szCs w:val="22"/>
        </w:rPr>
      </w:pPr>
    </w:p>
    <w:p w14:paraId="1826E97B" w14:textId="6DEC686E" w:rsidR="00B70877" w:rsidRPr="00D308AC" w:rsidRDefault="001C1764" w:rsidP="00725924">
      <w:pPr>
        <w:spacing w:beforeLines="20" w:before="72" w:line="280" w:lineRule="exact"/>
        <w:ind w:right="267"/>
        <w:rPr>
          <w:rFonts w:ascii="ＭＳ ゴシック" w:eastAsia="ＭＳ ゴシック" w:hAnsi="ＭＳ 明朝"/>
          <w:sz w:val="22"/>
          <w:szCs w:val="22"/>
        </w:rPr>
      </w:pPr>
      <w:r w:rsidRPr="00D308AC">
        <w:rPr>
          <w:rFonts w:ascii="ＭＳ ゴシック" w:eastAsia="ＭＳ ゴシック" w:hAnsi="ＭＳ 明朝" w:hint="eastAsia"/>
          <w:sz w:val="22"/>
          <w:szCs w:val="22"/>
        </w:rPr>
        <w:t>４</w:t>
      </w:r>
      <w:r w:rsidR="00B70877" w:rsidRPr="00D308AC">
        <w:rPr>
          <w:rFonts w:ascii="ＭＳ ゴシック" w:eastAsia="ＭＳ ゴシック" w:hAnsi="ＭＳ 明朝" w:hint="eastAsia"/>
          <w:sz w:val="22"/>
          <w:szCs w:val="22"/>
        </w:rPr>
        <w:t>．定員、対象、参加費、ＣＰＤ</w:t>
      </w:r>
      <w:r w:rsidR="00916FA9" w:rsidRPr="00D308AC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</w:p>
    <w:p w14:paraId="27D7CDE8" w14:textId="5CB9C15E" w:rsidR="00B70877" w:rsidRPr="00D308AC" w:rsidRDefault="00B70877" w:rsidP="001A7C26">
      <w:pPr>
        <w:numPr>
          <w:ilvl w:val="0"/>
          <w:numId w:val="1"/>
        </w:numPr>
        <w:tabs>
          <w:tab w:val="clear" w:pos="899"/>
          <w:tab w:val="num" w:pos="567"/>
        </w:tabs>
        <w:spacing w:line="280" w:lineRule="exact"/>
        <w:ind w:left="720" w:right="267" w:hanging="578"/>
        <w:rPr>
          <w:rFonts w:ascii="ＭＳ 明朝"/>
          <w:sz w:val="22"/>
          <w:szCs w:val="22"/>
        </w:rPr>
      </w:pPr>
      <w:r w:rsidRPr="00D308AC">
        <w:rPr>
          <w:rFonts w:ascii="ＭＳ 明朝" w:hAnsi="ＭＳ 明朝" w:hint="eastAsia"/>
          <w:sz w:val="22"/>
          <w:szCs w:val="22"/>
        </w:rPr>
        <w:t xml:space="preserve">定　員　</w:t>
      </w:r>
      <w:r w:rsidR="00C47EE5" w:rsidRPr="00D308AC">
        <w:rPr>
          <w:rFonts w:ascii="ＭＳ 明朝" w:hAnsi="ＭＳ 明朝" w:hint="eastAsia"/>
          <w:sz w:val="22"/>
          <w:szCs w:val="22"/>
        </w:rPr>
        <w:t>10</w:t>
      </w:r>
      <w:r w:rsidR="00D31699" w:rsidRPr="00D308AC">
        <w:rPr>
          <w:rFonts w:ascii="ＭＳ 明朝" w:hAnsi="ＭＳ 明朝" w:hint="eastAsia"/>
          <w:sz w:val="22"/>
          <w:szCs w:val="22"/>
        </w:rPr>
        <w:t>0</w:t>
      </w:r>
      <w:r w:rsidR="00E308C1" w:rsidRPr="00D308AC">
        <w:rPr>
          <w:rFonts w:ascii="ＭＳ 明朝" w:hAnsi="ＭＳ 明朝" w:hint="eastAsia"/>
          <w:sz w:val="22"/>
          <w:szCs w:val="22"/>
        </w:rPr>
        <w:t>名程度</w:t>
      </w:r>
    </w:p>
    <w:p w14:paraId="1D02F5EE" w14:textId="315B249A" w:rsidR="00B70877" w:rsidRPr="00D308AC" w:rsidRDefault="00B70877" w:rsidP="001D3BBC">
      <w:pPr>
        <w:numPr>
          <w:ilvl w:val="0"/>
          <w:numId w:val="1"/>
        </w:numPr>
        <w:tabs>
          <w:tab w:val="clear" w:pos="899"/>
          <w:tab w:val="num" w:pos="567"/>
        </w:tabs>
        <w:spacing w:line="280" w:lineRule="exact"/>
        <w:ind w:left="720" w:right="267" w:hanging="578"/>
        <w:rPr>
          <w:rFonts w:ascii="ＭＳ 明朝"/>
          <w:sz w:val="22"/>
          <w:szCs w:val="22"/>
        </w:rPr>
      </w:pPr>
      <w:r w:rsidRPr="00D308AC">
        <w:rPr>
          <w:rFonts w:ascii="ＭＳ 明朝" w:hAnsi="ＭＳ 明朝" w:hint="eastAsia"/>
          <w:sz w:val="22"/>
          <w:szCs w:val="22"/>
        </w:rPr>
        <w:t xml:space="preserve">対　象　</w:t>
      </w:r>
      <w:r w:rsidR="00E308C1" w:rsidRPr="00D308AC">
        <w:rPr>
          <w:rFonts w:ascii="ＭＳ 明朝" w:hAnsi="ＭＳ 明朝" w:hint="eastAsia"/>
          <w:sz w:val="22"/>
          <w:szCs w:val="22"/>
        </w:rPr>
        <w:t>日本</w:t>
      </w:r>
      <w:r w:rsidRPr="00D308AC">
        <w:rPr>
          <w:rFonts w:ascii="ＭＳ 明朝" w:hAnsi="ＭＳ 明朝" w:hint="eastAsia"/>
          <w:spacing w:val="-10"/>
          <w:sz w:val="22"/>
          <w:szCs w:val="22"/>
        </w:rPr>
        <w:t>技術士</w:t>
      </w:r>
      <w:r w:rsidR="00F809FF" w:rsidRPr="00D308AC">
        <w:rPr>
          <w:rFonts w:ascii="ＭＳ 明朝" w:hAnsi="ＭＳ 明朝" w:hint="eastAsia"/>
          <w:spacing w:val="-10"/>
          <w:sz w:val="22"/>
          <w:szCs w:val="22"/>
        </w:rPr>
        <w:t>会会員</w:t>
      </w:r>
      <w:r w:rsidR="00E308C1" w:rsidRPr="00D308AC">
        <w:rPr>
          <w:rFonts w:ascii="ＭＳ 明朝" w:hAnsi="ＭＳ 明朝" w:hint="eastAsia"/>
          <w:spacing w:val="-10"/>
          <w:sz w:val="22"/>
          <w:szCs w:val="22"/>
        </w:rPr>
        <w:t>、中国本部会誌購読者</w:t>
      </w:r>
      <w:r w:rsidR="00454620" w:rsidRPr="00D308AC">
        <w:rPr>
          <w:rFonts w:ascii="ＭＳ 明朝" w:hAnsi="ＭＳ 明朝" w:hint="eastAsia"/>
          <w:spacing w:val="-10"/>
          <w:sz w:val="22"/>
          <w:szCs w:val="22"/>
        </w:rPr>
        <w:t>、非会員</w:t>
      </w:r>
    </w:p>
    <w:p w14:paraId="590CEC32" w14:textId="77777777" w:rsidR="0034529A" w:rsidRPr="00D308AC" w:rsidRDefault="00B70877" w:rsidP="001A7C26">
      <w:pPr>
        <w:numPr>
          <w:ilvl w:val="0"/>
          <w:numId w:val="1"/>
        </w:numPr>
        <w:tabs>
          <w:tab w:val="clear" w:pos="899"/>
          <w:tab w:val="num" w:pos="567"/>
        </w:tabs>
        <w:spacing w:line="280" w:lineRule="exact"/>
        <w:ind w:left="720" w:right="267" w:hanging="578"/>
        <w:rPr>
          <w:rFonts w:ascii="ＭＳ 明朝"/>
          <w:sz w:val="22"/>
          <w:szCs w:val="22"/>
        </w:rPr>
      </w:pPr>
      <w:r w:rsidRPr="00D308AC">
        <w:rPr>
          <w:rFonts w:ascii="ＭＳ 明朝" w:hAnsi="ＭＳ 明朝" w:hint="eastAsia"/>
          <w:sz w:val="22"/>
          <w:szCs w:val="22"/>
        </w:rPr>
        <w:t xml:space="preserve">参加費　</w:t>
      </w:r>
      <w:r w:rsidR="00737BB4" w:rsidRPr="00D308AC">
        <w:rPr>
          <w:rFonts w:ascii="ＭＳ 明朝" w:hAnsi="ＭＳ 明朝" w:hint="eastAsia"/>
          <w:sz w:val="22"/>
          <w:szCs w:val="22"/>
        </w:rPr>
        <w:t>無料</w:t>
      </w:r>
    </w:p>
    <w:p w14:paraId="0D7E7024" w14:textId="1C727482" w:rsidR="00637728" w:rsidRPr="00D308AC" w:rsidRDefault="0034529A" w:rsidP="00637728">
      <w:pPr>
        <w:numPr>
          <w:ilvl w:val="0"/>
          <w:numId w:val="1"/>
        </w:numPr>
        <w:tabs>
          <w:tab w:val="clear" w:pos="899"/>
          <w:tab w:val="num" w:pos="567"/>
        </w:tabs>
        <w:spacing w:line="280" w:lineRule="exact"/>
        <w:ind w:left="720" w:right="267" w:hanging="578"/>
        <w:rPr>
          <w:rFonts w:ascii="ＭＳ ゴシック" w:eastAsia="ＭＳ ゴシック" w:hAnsi="ＭＳ ゴシック"/>
        </w:rPr>
      </w:pPr>
      <w:r w:rsidRPr="00D308AC">
        <w:rPr>
          <w:rFonts w:ascii="ＭＳ 明朝" w:hAnsi="ＭＳ 明朝" w:hint="eastAsia"/>
          <w:spacing w:val="2"/>
          <w:kern w:val="0"/>
          <w:szCs w:val="21"/>
        </w:rPr>
        <w:t>ＣＰＤ時間：</w:t>
      </w:r>
      <w:r w:rsidR="00797E35" w:rsidRPr="00D308AC">
        <w:rPr>
          <w:rFonts w:ascii="ＭＳ 明朝" w:hAnsi="ＭＳ 明朝"/>
          <w:spacing w:val="2"/>
          <w:kern w:val="0"/>
          <w:szCs w:val="21"/>
        </w:rPr>
        <w:t>2</w:t>
      </w:r>
      <w:r w:rsidR="00454620" w:rsidRPr="00D308AC">
        <w:rPr>
          <w:rFonts w:ascii="ＭＳ 明朝" w:hAnsi="ＭＳ 明朝" w:hint="eastAsia"/>
          <w:spacing w:val="2"/>
          <w:kern w:val="0"/>
          <w:szCs w:val="21"/>
        </w:rPr>
        <w:t>時間（ＣＰＤ行事参加票は、会員、会誌購読者のみ配布）</w:t>
      </w:r>
    </w:p>
    <w:p w14:paraId="1B1EA34F" w14:textId="77777777" w:rsidR="00637728" w:rsidRPr="00D308AC" w:rsidRDefault="00637728" w:rsidP="00637728">
      <w:pPr>
        <w:spacing w:line="280" w:lineRule="exact"/>
        <w:ind w:left="720" w:right="267"/>
        <w:rPr>
          <w:rFonts w:ascii="ＭＳ ゴシック" w:eastAsia="ＭＳ ゴシック" w:hAnsi="ＭＳ ゴシック"/>
        </w:rPr>
      </w:pPr>
    </w:p>
    <w:p w14:paraId="4ECD0454" w14:textId="23B044F0" w:rsidR="001939FB" w:rsidRPr="005502C9" w:rsidRDefault="001939FB" w:rsidP="00637728">
      <w:pPr>
        <w:spacing w:line="280" w:lineRule="exact"/>
        <w:ind w:right="2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5502C9">
        <w:rPr>
          <w:rFonts w:ascii="ＭＳ ゴシック" w:eastAsia="ＭＳ ゴシック" w:hAnsi="ＭＳ ゴシック" w:hint="eastAsia"/>
        </w:rPr>
        <w:t xml:space="preserve">.　</w:t>
      </w:r>
      <w:r>
        <w:rPr>
          <w:rFonts w:ascii="ＭＳ ゴシック" w:eastAsia="ＭＳ ゴシック" w:hAnsi="ＭＳ ゴシック" w:hint="eastAsia"/>
        </w:rPr>
        <w:t>接続方法</w:t>
      </w:r>
    </w:p>
    <w:p w14:paraId="2A2BD811" w14:textId="6606F4C1" w:rsidR="001939FB" w:rsidRDefault="001939FB" w:rsidP="001939FB">
      <w:pPr>
        <w:spacing w:line="320" w:lineRule="exact"/>
        <w:ind w:leftChars="235" w:left="493"/>
      </w:pPr>
      <w:r w:rsidRPr="00026596">
        <w:rPr>
          <w:rFonts w:hint="eastAsia"/>
        </w:rPr>
        <w:t>当日</w:t>
      </w:r>
      <w:r>
        <w:rPr>
          <w:rFonts w:hint="eastAsia"/>
        </w:rPr>
        <w:t>の</w:t>
      </w:r>
      <w:r w:rsidRPr="00026596">
        <w:rPr>
          <w:rFonts w:hint="eastAsia"/>
        </w:rPr>
        <w:t>開始</w:t>
      </w:r>
      <w:r w:rsidRPr="00026596">
        <w:rPr>
          <w:rFonts w:hint="eastAsia"/>
        </w:rPr>
        <w:t>30</w:t>
      </w:r>
      <w:r w:rsidRPr="00026596">
        <w:rPr>
          <w:rFonts w:hint="eastAsia"/>
        </w:rPr>
        <w:t>分</w:t>
      </w:r>
      <w:r>
        <w:rPr>
          <w:rFonts w:hint="eastAsia"/>
        </w:rPr>
        <w:t>くらい</w:t>
      </w:r>
      <w:r w:rsidRPr="00026596">
        <w:rPr>
          <w:rFonts w:hint="eastAsia"/>
        </w:rPr>
        <w:t>前までにお申込みのメールアドレスに案内メールを送付しますので</w:t>
      </w:r>
      <w:r>
        <w:rPr>
          <w:rFonts w:hint="eastAsia"/>
        </w:rPr>
        <w:t>、別紙マニュアルに従って</w:t>
      </w:r>
      <w:r w:rsidRPr="00026596">
        <w:rPr>
          <w:rFonts w:hint="eastAsia"/>
        </w:rPr>
        <w:t>各自接続してください。</w:t>
      </w:r>
    </w:p>
    <w:p w14:paraId="33E87977" w14:textId="77777777" w:rsidR="00637728" w:rsidRPr="00026596" w:rsidRDefault="00637728" w:rsidP="001939FB">
      <w:pPr>
        <w:spacing w:line="320" w:lineRule="exact"/>
        <w:ind w:leftChars="235" w:left="493"/>
      </w:pPr>
    </w:p>
    <w:p w14:paraId="2C625FBE" w14:textId="5DBC8309" w:rsidR="00B70877" w:rsidRPr="001C1764" w:rsidRDefault="001939FB" w:rsidP="004D64CE">
      <w:pPr>
        <w:spacing w:beforeLines="10" w:before="36"/>
        <w:ind w:right="267"/>
        <w:rPr>
          <w:rFonts w:asciiTheme="majorEastAsia" w:eastAsiaTheme="majorEastAsia" w:hAnsiTheme="majorEastAsia"/>
          <w:color w:val="00000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６</w:t>
      </w:r>
      <w:r w:rsidR="00B70877" w:rsidRPr="001C1764">
        <w:rPr>
          <w:rFonts w:asciiTheme="majorEastAsia" w:eastAsiaTheme="majorEastAsia" w:hAnsiTheme="majorEastAsia" w:hint="eastAsia"/>
          <w:color w:val="000000"/>
          <w:sz w:val="22"/>
          <w:szCs w:val="22"/>
        </w:rPr>
        <w:t>．申</w:t>
      </w:r>
      <w:r w:rsidR="00FF16DC" w:rsidRPr="001C1764">
        <w:rPr>
          <w:rFonts w:asciiTheme="majorEastAsia" w:eastAsiaTheme="majorEastAsia" w:hAnsiTheme="majorEastAsia" w:hint="eastAsia"/>
          <w:color w:val="000000"/>
          <w:sz w:val="22"/>
          <w:szCs w:val="22"/>
        </w:rPr>
        <w:t>し</w:t>
      </w:r>
      <w:r w:rsidR="00B70877" w:rsidRPr="001C1764">
        <w:rPr>
          <w:rFonts w:asciiTheme="majorEastAsia" w:eastAsiaTheme="majorEastAsia" w:hAnsiTheme="majorEastAsia" w:hint="eastAsia"/>
          <w:color w:val="000000"/>
          <w:sz w:val="22"/>
          <w:szCs w:val="22"/>
        </w:rPr>
        <w:t>込</w:t>
      </w:r>
      <w:r w:rsidR="00FF16DC" w:rsidRPr="001C1764">
        <w:rPr>
          <w:rFonts w:asciiTheme="majorEastAsia" w:eastAsiaTheme="majorEastAsia" w:hAnsiTheme="majorEastAsia" w:hint="eastAsia"/>
          <w:color w:val="000000"/>
          <w:sz w:val="22"/>
          <w:szCs w:val="22"/>
        </w:rPr>
        <w:t>み</w:t>
      </w:r>
      <w:r w:rsidR="00B70877" w:rsidRPr="001C1764">
        <w:rPr>
          <w:rFonts w:asciiTheme="majorEastAsia" w:eastAsiaTheme="majorEastAsia" w:hAnsiTheme="majorEastAsia" w:hint="eastAsia"/>
          <w:color w:val="000000"/>
          <w:sz w:val="22"/>
          <w:szCs w:val="22"/>
        </w:rPr>
        <w:t>について</w:t>
      </w:r>
    </w:p>
    <w:p w14:paraId="54FFB737" w14:textId="057DB1B8" w:rsidR="00B70877" w:rsidRPr="007F78B9" w:rsidRDefault="00B70877" w:rsidP="001A7C26">
      <w:pPr>
        <w:numPr>
          <w:ilvl w:val="0"/>
          <w:numId w:val="2"/>
        </w:numPr>
        <w:tabs>
          <w:tab w:val="clear" w:pos="721"/>
          <w:tab w:val="num" w:pos="567"/>
        </w:tabs>
        <w:spacing w:line="280" w:lineRule="exact"/>
        <w:ind w:right="267" w:hanging="579"/>
        <w:rPr>
          <w:rFonts w:ascii="ＭＳ 明朝"/>
          <w:bCs/>
          <w:szCs w:val="21"/>
        </w:rPr>
      </w:pPr>
      <w:r w:rsidRPr="007F78B9">
        <w:rPr>
          <w:rFonts w:ascii="ＭＳ 明朝" w:hAnsi="ＭＳ 明朝" w:hint="eastAsia"/>
          <w:bCs/>
          <w:color w:val="000000"/>
          <w:sz w:val="22"/>
          <w:szCs w:val="22"/>
        </w:rPr>
        <w:t>締め切り</w:t>
      </w:r>
      <w:r w:rsidRPr="007F78B9">
        <w:rPr>
          <w:rFonts w:ascii="ＭＳ 明朝" w:hAnsi="ＭＳ 明朝" w:hint="eastAsia"/>
          <w:bCs/>
          <w:szCs w:val="21"/>
        </w:rPr>
        <w:t xml:space="preserve">　</w:t>
      </w:r>
      <w:r w:rsidR="00036BFF" w:rsidRPr="007F78B9">
        <w:rPr>
          <w:rFonts w:ascii="ＭＳ 明朝" w:hAnsi="ＭＳ 明朝" w:hint="eastAsia"/>
          <w:bCs/>
          <w:szCs w:val="21"/>
        </w:rPr>
        <w:t>20</w:t>
      </w:r>
      <w:r w:rsidR="00281EE2" w:rsidRPr="007F78B9">
        <w:rPr>
          <w:rFonts w:ascii="ＭＳ 明朝" w:hAnsi="ＭＳ 明朝"/>
          <w:bCs/>
          <w:szCs w:val="21"/>
        </w:rPr>
        <w:t>2</w:t>
      </w:r>
      <w:r w:rsidR="00C47EE5">
        <w:rPr>
          <w:rFonts w:ascii="ＭＳ 明朝" w:hAnsi="ＭＳ 明朝" w:hint="eastAsia"/>
          <w:bCs/>
          <w:szCs w:val="21"/>
        </w:rPr>
        <w:t>2</w:t>
      </w:r>
      <w:r w:rsidR="009C773D" w:rsidRPr="007F78B9">
        <w:rPr>
          <w:rFonts w:ascii="ＭＳ 明朝" w:hAnsi="ＭＳ 明朝" w:hint="eastAsia"/>
          <w:bCs/>
          <w:szCs w:val="21"/>
        </w:rPr>
        <w:t>年</w:t>
      </w:r>
      <w:r w:rsidR="00135778">
        <w:rPr>
          <w:rFonts w:ascii="ＭＳ 明朝" w:hAnsi="ＭＳ 明朝" w:hint="eastAsia"/>
          <w:bCs/>
          <w:szCs w:val="21"/>
        </w:rPr>
        <w:t>1</w:t>
      </w:r>
      <w:r w:rsidR="00C47EE5">
        <w:rPr>
          <w:rFonts w:ascii="ＭＳ 明朝" w:hAnsi="ＭＳ 明朝" w:hint="eastAsia"/>
          <w:bCs/>
          <w:szCs w:val="21"/>
        </w:rPr>
        <w:t>1</w:t>
      </w:r>
      <w:r w:rsidRPr="007F78B9">
        <w:rPr>
          <w:rFonts w:ascii="ＭＳ 明朝" w:hAnsi="ＭＳ 明朝" w:hint="eastAsia"/>
          <w:bCs/>
          <w:szCs w:val="21"/>
        </w:rPr>
        <w:t>月</w:t>
      </w:r>
      <w:r w:rsidR="00C47EE5">
        <w:rPr>
          <w:rFonts w:ascii="ＭＳ 明朝" w:hAnsi="ＭＳ 明朝" w:hint="eastAsia"/>
          <w:bCs/>
          <w:szCs w:val="21"/>
        </w:rPr>
        <w:t>9</w:t>
      </w:r>
      <w:r w:rsidR="00C15A01" w:rsidRPr="007F78B9">
        <w:rPr>
          <w:rFonts w:ascii="ＭＳ 明朝" w:hAnsi="ＭＳ 明朝" w:hint="eastAsia"/>
          <w:bCs/>
          <w:szCs w:val="21"/>
        </w:rPr>
        <w:t>日（</w:t>
      </w:r>
      <w:r w:rsidR="00C47EE5">
        <w:rPr>
          <w:rFonts w:ascii="ＭＳ 明朝" w:hAnsi="ＭＳ 明朝" w:hint="eastAsia"/>
          <w:bCs/>
          <w:szCs w:val="21"/>
        </w:rPr>
        <w:t>水</w:t>
      </w:r>
      <w:r w:rsidRPr="007F78B9">
        <w:rPr>
          <w:rFonts w:ascii="ＭＳ 明朝" w:hAnsi="ＭＳ 明朝" w:hint="eastAsia"/>
          <w:bCs/>
          <w:szCs w:val="21"/>
        </w:rPr>
        <w:t>）</w:t>
      </w:r>
    </w:p>
    <w:p w14:paraId="05F09C87" w14:textId="041DDC99" w:rsidR="0034529A" w:rsidRPr="0034529A" w:rsidRDefault="0034529A" w:rsidP="001A7C26">
      <w:pPr>
        <w:numPr>
          <w:ilvl w:val="0"/>
          <w:numId w:val="2"/>
        </w:numPr>
        <w:tabs>
          <w:tab w:val="clear" w:pos="721"/>
          <w:tab w:val="num" w:pos="567"/>
        </w:tabs>
        <w:spacing w:line="280" w:lineRule="exact"/>
        <w:ind w:left="720" w:right="267" w:hanging="578"/>
        <w:rPr>
          <w:rFonts w:ascii="ＭＳ 明朝"/>
          <w:szCs w:val="21"/>
        </w:rPr>
      </w:pPr>
      <w:bookmarkStart w:id="0" w:name="_Hlk45929236"/>
      <w:r w:rsidRPr="0034529A">
        <w:rPr>
          <w:rFonts w:ascii="ＭＳ 明朝" w:hint="eastAsia"/>
          <w:szCs w:val="21"/>
        </w:rPr>
        <w:t>申し込み先　公益社団法人 日本技術士会 中国本部事務局 勝田</w:t>
      </w:r>
    </w:p>
    <w:p w14:paraId="79168F41" w14:textId="15748386" w:rsidR="0034529A" w:rsidRDefault="0034529A" w:rsidP="008C4A21">
      <w:pPr>
        <w:spacing w:line="280" w:lineRule="exact"/>
        <w:ind w:right="267" w:firstLineChars="900" w:firstLine="1890"/>
        <w:rPr>
          <w:rFonts w:ascii="ＭＳ 明朝"/>
          <w:szCs w:val="21"/>
        </w:rPr>
      </w:pPr>
      <w:r w:rsidRPr="0034529A">
        <w:rPr>
          <w:rFonts w:ascii="ＭＳ 明朝" w:hint="eastAsia"/>
          <w:szCs w:val="21"/>
        </w:rPr>
        <w:t>082-511-0305　FAX：082-511-0309  E-mail:ipej-hiro@rapid.ocn.ne.jp</w:t>
      </w:r>
    </w:p>
    <w:p w14:paraId="2140DC36" w14:textId="77777777" w:rsidR="00004548" w:rsidRDefault="00004548" w:rsidP="00004548">
      <w:pPr>
        <w:spacing w:line="280" w:lineRule="exact"/>
        <w:ind w:left="420" w:right="267" w:firstLineChars="100" w:firstLine="210"/>
        <w:outlineLvl w:val="0"/>
        <w:rPr>
          <w:rFonts w:ascii="ＭＳ 明朝"/>
          <w:szCs w:val="21"/>
        </w:rPr>
      </w:pPr>
    </w:p>
    <w:p w14:paraId="7C9672DB" w14:textId="77777777" w:rsidR="00004548" w:rsidRPr="00004548" w:rsidRDefault="0034529A" w:rsidP="00004548">
      <w:pPr>
        <w:spacing w:line="280" w:lineRule="exact"/>
        <w:ind w:left="420" w:right="267" w:firstLineChars="100" w:firstLine="210"/>
        <w:outlineLvl w:val="0"/>
        <w:rPr>
          <w:color w:val="FF0000"/>
          <w:sz w:val="22"/>
        </w:rPr>
      </w:pPr>
      <w:r w:rsidRPr="00004548">
        <w:rPr>
          <w:rFonts w:ascii="ＭＳ 明朝" w:hint="eastAsia"/>
          <w:szCs w:val="21"/>
        </w:rPr>
        <w:t>参加申込みは、事務省力化のため、</w:t>
      </w:r>
      <w:r w:rsidR="00BD4297" w:rsidRPr="00004548">
        <w:rPr>
          <w:rFonts w:ascii="ＭＳ 明朝" w:hint="eastAsia"/>
          <w:szCs w:val="21"/>
        </w:rPr>
        <w:t>次のインターネット申し込みフォーム</w:t>
      </w:r>
      <w:r w:rsidRPr="00004548">
        <w:rPr>
          <w:rFonts w:ascii="ＭＳ 明朝" w:hint="eastAsia"/>
          <w:szCs w:val="21"/>
        </w:rPr>
        <w:t>か</w:t>
      </w:r>
      <w:r w:rsidR="001F1E0F" w:rsidRPr="00004548">
        <w:rPr>
          <w:rFonts w:ascii="ＭＳ 明朝" w:hint="eastAsia"/>
          <w:szCs w:val="21"/>
        </w:rPr>
        <w:t>ら</w:t>
      </w:r>
      <w:bookmarkStart w:id="1" w:name="_Hlk45929298"/>
      <w:bookmarkEnd w:id="0"/>
      <w:r w:rsidR="001F1E0F" w:rsidRPr="00004548">
        <w:rPr>
          <w:rFonts w:ascii="ＭＳ 明朝" w:hint="eastAsia"/>
          <w:szCs w:val="21"/>
        </w:rPr>
        <w:t>お願いします</w:t>
      </w:r>
      <w:bookmarkEnd w:id="1"/>
    </w:p>
    <w:p w14:paraId="6F1577D1" w14:textId="6C8D3BB5" w:rsidR="007407CE" w:rsidRDefault="00000000" w:rsidP="007407CE">
      <w:pPr>
        <w:pStyle w:val="a9"/>
        <w:spacing w:beforeLines="20" w:before="72" w:line="300" w:lineRule="exact"/>
        <w:ind w:leftChars="0" w:left="0" w:rightChars="37" w:right="78" w:firstLineChars="100" w:firstLine="220"/>
        <w:jc w:val="center"/>
        <w:rPr>
          <w:szCs w:val="21"/>
          <w:u w:val="single"/>
        </w:rPr>
      </w:pPr>
      <w:hyperlink r:id="rId9" w:history="1">
        <w:r w:rsidR="00864740" w:rsidRPr="00060EF9">
          <w:rPr>
            <w:rStyle w:val="ac"/>
            <w:szCs w:val="21"/>
          </w:rPr>
          <w:t>https://forms.gle/W1ck4xCPzSFaEcyi6</w:t>
        </w:r>
      </w:hyperlink>
    </w:p>
    <w:p w14:paraId="266F5254" w14:textId="17B6284D" w:rsidR="00AE1672" w:rsidRPr="007407CE" w:rsidRDefault="00AE1672" w:rsidP="00AE1672">
      <w:pPr>
        <w:jc w:val="center"/>
        <w:rPr>
          <w:color w:val="FF0000"/>
          <w:sz w:val="22"/>
        </w:rPr>
      </w:pPr>
    </w:p>
    <w:sectPr w:rsidR="00AE1672" w:rsidRPr="007407CE" w:rsidSect="00647C80">
      <w:headerReference w:type="default" r:id="rId10"/>
      <w:pgSz w:w="11906" w:h="16838" w:code="9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5B0B" w14:textId="77777777" w:rsidR="006E01C8" w:rsidRDefault="006E01C8">
      <w:r>
        <w:separator/>
      </w:r>
    </w:p>
  </w:endnote>
  <w:endnote w:type="continuationSeparator" w:id="0">
    <w:p w14:paraId="319AD7CA" w14:textId="77777777" w:rsidR="006E01C8" w:rsidRDefault="006E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2255" w14:textId="77777777" w:rsidR="006E01C8" w:rsidRDefault="006E01C8">
      <w:r>
        <w:separator/>
      </w:r>
    </w:p>
  </w:footnote>
  <w:footnote w:type="continuationSeparator" w:id="0">
    <w:p w14:paraId="0DAD2AE2" w14:textId="77777777" w:rsidR="006E01C8" w:rsidRDefault="006E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1493" w14:textId="6A498DF0" w:rsidR="00346CF4" w:rsidRDefault="00346CF4" w:rsidP="00346CF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8BE"/>
    <w:multiLevelType w:val="hybridMultilevel"/>
    <w:tmpl w:val="1304C6B6"/>
    <w:lvl w:ilvl="0" w:tplc="FE2EC050">
      <w:start w:val="1"/>
      <w:numFmt w:val="decimal"/>
      <w:lvlText w:val="(%1)"/>
      <w:lvlJc w:val="left"/>
      <w:pPr>
        <w:tabs>
          <w:tab w:val="num" w:pos="721"/>
        </w:tabs>
        <w:ind w:left="721" w:hanging="360"/>
      </w:pPr>
      <w:rPr>
        <w:rFonts w:cs="Times New Roman"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  <w:rPr>
        <w:rFonts w:cs="Times New Roman"/>
      </w:rPr>
    </w:lvl>
  </w:abstractNum>
  <w:abstractNum w:abstractNumId="1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C73F36"/>
    <w:multiLevelType w:val="hybridMultilevel"/>
    <w:tmpl w:val="B2469E6C"/>
    <w:lvl w:ilvl="0" w:tplc="0E1A3DA0">
      <w:start w:val="1"/>
      <w:numFmt w:val="decimal"/>
      <w:lvlText w:val="(%1)"/>
      <w:lvlJc w:val="left"/>
      <w:pPr>
        <w:tabs>
          <w:tab w:val="num" w:pos="899"/>
        </w:tabs>
        <w:ind w:left="89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  <w:rPr>
        <w:rFonts w:cs="Times New Roman"/>
      </w:rPr>
    </w:lvl>
  </w:abstractNum>
  <w:num w:numId="1" w16cid:durableId="653415043">
    <w:abstractNumId w:val="2"/>
  </w:num>
  <w:num w:numId="2" w16cid:durableId="682316886">
    <w:abstractNumId w:val="0"/>
  </w:num>
  <w:num w:numId="3" w16cid:durableId="630330953">
    <w:abstractNumId w:val="1"/>
  </w:num>
  <w:num w:numId="4" w16cid:durableId="1174957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43"/>
    <w:rsid w:val="0000129D"/>
    <w:rsid w:val="000027E9"/>
    <w:rsid w:val="00003B78"/>
    <w:rsid w:val="00004548"/>
    <w:rsid w:val="00012D96"/>
    <w:rsid w:val="000152CE"/>
    <w:rsid w:val="00015C65"/>
    <w:rsid w:val="00016C69"/>
    <w:rsid w:val="0002282A"/>
    <w:rsid w:val="0002336B"/>
    <w:rsid w:val="00030F47"/>
    <w:rsid w:val="00031C0E"/>
    <w:rsid w:val="00032296"/>
    <w:rsid w:val="000331CD"/>
    <w:rsid w:val="0003438B"/>
    <w:rsid w:val="00035553"/>
    <w:rsid w:val="00036BFF"/>
    <w:rsid w:val="00036FF1"/>
    <w:rsid w:val="000568FE"/>
    <w:rsid w:val="00056CD4"/>
    <w:rsid w:val="00060664"/>
    <w:rsid w:val="00067781"/>
    <w:rsid w:val="000727B7"/>
    <w:rsid w:val="00072B40"/>
    <w:rsid w:val="000748FB"/>
    <w:rsid w:val="000A475B"/>
    <w:rsid w:val="000A6A97"/>
    <w:rsid w:val="000A7B3D"/>
    <w:rsid w:val="000B0035"/>
    <w:rsid w:val="000B1454"/>
    <w:rsid w:val="000B261E"/>
    <w:rsid w:val="000B5B21"/>
    <w:rsid w:val="000C120D"/>
    <w:rsid w:val="000C2666"/>
    <w:rsid w:val="000D23A3"/>
    <w:rsid w:val="000D2B37"/>
    <w:rsid w:val="000D6098"/>
    <w:rsid w:val="000D629D"/>
    <w:rsid w:val="000E220E"/>
    <w:rsid w:val="000E519A"/>
    <w:rsid w:val="000E58DC"/>
    <w:rsid w:val="000F04F1"/>
    <w:rsid w:val="000F05D7"/>
    <w:rsid w:val="000F0D6A"/>
    <w:rsid w:val="000F7713"/>
    <w:rsid w:val="001014A7"/>
    <w:rsid w:val="00103D50"/>
    <w:rsid w:val="00105194"/>
    <w:rsid w:val="001079D7"/>
    <w:rsid w:val="001101F5"/>
    <w:rsid w:val="001134DB"/>
    <w:rsid w:val="00124A21"/>
    <w:rsid w:val="0013081D"/>
    <w:rsid w:val="00131336"/>
    <w:rsid w:val="00132C94"/>
    <w:rsid w:val="00135778"/>
    <w:rsid w:val="00140FEC"/>
    <w:rsid w:val="0014249B"/>
    <w:rsid w:val="00144404"/>
    <w:rsid w:val="001457FD"/>
    <w:rsid w:val="00153A69"/>
    <w:rsid w:val="00156E14"/>
    <w:rsid w:val="0018449D"/>
    <w:rsid w:val="001846D9"/>
    <w:rsid w:val="0019305A"/>
    <w:rsid w:val="001939FB"/>
    <w:rsid w:val="00195744"/>
    <w:rsid w:val="00195A34"/>
    <w:rsid w:val="00196013"/>
    <w:rsid w:val="001A2444"/>
    <w:rsid w:val="001A3FBA"/>
    <w:rsid w:val="001A6F1C"/>
    <w:rsid w:val="001A7C26"/>
    <w:rsid w:val="001B077C"/>
    <w:rsid w:val="001B2AC5"/>
    <w:rsid w:val="001B4153"/>
    <w:rsid w:val="001B46E4"/>
    <w:rsid w:val="001C06FE"/>
    <w:rsid w:val="001C1764"/>
    <w:rsid w:val="001C3A25"/>
    <w:rsid w:val="001C69A4"/>
    <w:rsid w:val="001C69CD"/>
    <w:rsid w:val="001D789D"/>
    <w:rsid w:val="001E09DD"/>
    <w:rsid w:val="001E1784"/>
    <w:rsid w:val="001E25B4"/>
    <w:rsid w:val="001E3E62"/>
    <w:rsid w:val="001F1E0F"/>
    <w:rsid w:val="002013A0"/>
    <w:rsid w:val="0020242D"/>
    <w:rsid w:val="00202C1D"/>
    <w:rsid w:val="00210667"/>
    <w:rsid w:val="00213D02"/>
    <w:rsid w:val="002146DE"/>
    <w:rsid w:val="00214DAC"/>
    <w:rsid w:val="0022322F"/>
    <w:rsid w:val="00223495"/>
    <w:rsid w:val="002275A5"/>
    <w:rsid w:val="00230EDD"/>
    <w:rsid w:val="0023156B"/>
    <w:rsid w:val="00232749"/>
    <w:rsid w:val="00232DB9"/>
    <w:rsid w:val="0023352C"/>
    <w:rsid w:val="00240738"/>
    <w:rsid w:val="00243729"/>
    <w:rsid w:val="00250F83"/>
    <w:rsid w:val="00261F3F"/>
    <w:rsid w:val="0027333F"/>
    <w:rsid w:val="0027365B"/>
    <w:rsid w:val="00273D86"/>
    <w:rsid w:val="0027570A"/>
    <w:rsid w:val="0027641C"/>
    <w:rsid w:val="002773A0"/>
    <w:rsid w:val="00281643"/>
    <w:rsid w:val="00281EE2"/>
    <w:rsid w:val="00292967"/>
    <w:rsid w:val="0029394A"/>
    <w:rsid w:val="00294113"/>
    <w:rsid w:val="002A5452"/>
    <w:rsid w:val="002A5AA7"/>
    <w:rsid w:val="002A72ED"/>
    <w:rsid w:val="002C2447"/>
    <w:rsid w:val="002C27C6"/>
    <w:rsid w:val="002C2F36"/>
    <w:rsid w:val="002C37FA"/>
    <w:rsid w:val="002C5641"/>
    <w:rsid w:val="002C6782"/>
    <w:rsid w:val="002D2D2D"/>
    <w:rsid w:val="002D4105"/>
    <w:rsid w:val="002D4F87"/>
    <w:rsid w:val="002E3A8E"/>
    <w:rsid w:val="002F3204"/>
    <w:rsid w:val="003118B9"/>
    <w:rsid w:val="00313B05"/>
    <w:rsid w:val="0031658A"/>
    <w:rsid w:val="00325758"/>
    <w:rsid w:val="003258F7"/>
    <w:rsid w:val="00326E78"/>
    <w:rsid w:val="00333371"/>
    <w:rsid w:val="0034057F"/>
    <w:rsid w:val="0034529A"/>
    <w:rsid w:val="00346CF4"/>
    <w:rsid w:val="0035332B"/>
    <w:rsid w:val="00356F1E"/>
    <w:rsid w:val="0035751A"/>
    <w:rsid w:val="003627BC"/>
    <w:rsid w:val="00371E48"/>
    <w:rsid w:val="0037786F"/>
    <w:rsid w:val="00381190"/>
    <w:rsid w:val="00392648"/>
    <w:rsid w:val="003A36DE"/>
    <w:rsid w:val="003A6E2D"/>
    <w:rsid w:val="003A7CFD"/>
    <w:rsid w:val="003C2F03"/>
    <w:rsid w:val="003C4B13"/>
    <w:rsid w:val="003C6340"/>
    <w:rsid w:val="003E18F5"/>
    <w:rsid w:val="003E6F24"/>
    <w:rsid w:val="003F470E"/>
    <w:rsid w:val="003F5402"/>
    <w:rsid w:val="00414B9A"/>
    <w:rsid w:val="00417AD5"/>
    <w:rsid w:val="00422BBE"/>
    <w:rsid w:val="00426149"/>
    <w:rsid w:val="00427C96"/>
    <w:rsid w:val="00431140"/>
    <w:rsid w:val="004350D9"/>
    <w:rsid w:val="004356D1"/>
    <w:rsid w:val="00440CB8"/>
    <w:rsid w:val="00453C06"/>
    <w:rsid w:val="00454620"/>
    <w:rsid w:val="004552D2"/>
    <w:rsid w:val="00455A9D"/>
    <w:rsid w:val="00455CD6"/>
    <w:rsid w:val="004565B4"/>
    <w:rsid w:val="00456F82"/>
    <w:rsid w:val="00460068"/>
    <w:rsid w:val="004614CE"/>
    <w:rsid w:val="0046350E"/>
    <w:rsid w:val="00464068"/>
    <w:rsid w:val="00467CCB"/>
    <w:rsid w:val="004700EF"/>
    <w:rsid w:val="004709ED"/>
    <w:rsid w:val="00476CB7"/>
    <w:rsid w:val="004A007A"/>
    <w:rsid w:val="004A5A54"/>
    <w:rsid w:val="004B3324"/>
    <w:rsid w:val="004B74B8"/>
    <w:rsid w:val="004B7777"/>
    <w:rsid w:val="004C4CC8"/>
    <w:rsid w:val="004C73A5"/>
    <w:rsid w:val="004D64CE"/>
    <w:rsid w:val="004F4759"/>
    <w:rsid w:val="00504A04"/>
    <w:rsid w:val="0050515B"/>
    <w:rsid w:val="0051188F"/>
    <w:rsid w:val="00512FDA"/>
    <w:rsid w:val="0051642C"/>
    <w:rsid w:val="00516A42"/>
    <w:rsid w:val="00522DA8"/>
    <w:rsid w:val="00525282"/>
    <w:rsid w:val="005305BC"/>
    <w:rsid w:val="00534A21"/>
    <w:rsid w:val="00551307"/>
    <w:rsid w:val="00561DA8"/>
    <w:rsid w:val="00563BF4"/>
    <w:rsid w:val="0056742D"/>
    <w:rsid w:val="005719C7"/>
    <w:rsid w:val="00573C24"/>
    <w:rsid w:val="005751BC"/>
    <w:rsid w:val="00575974"/>
    <w:rsid w:val="00577518"/>
    <w:rsid w:val="005814E4"/>
    <w:rsid w:val="005827A4"/>
    <w:rsid w:val="0059246B"/>
    <w:rsid w:val="00597732"/>
    <w:rsid w:val="005A3AC5"/>
    <w:rsid w:val="005C08AA"/>
    <w:rsid w:val="005C10A4"/>
    <w:rsid w:val="005C2A98"/>
    <w:rsid w:val="005C2DFD"/>
    <w:rsid w:val="005D31D2"/>
    <w:rsid w:val="005D3303"/>
    <w:rsid w:val="005D4B3C"/>
    <w:rsid w:val="005E0AE0"/>
    <w:rsid w:val="005E0BD0"/>
    <w:rsid w:val="005E377C"/>
    <w:rsid w:val="005F3265"/>
    <w:rsid w:val="00601E07"/>
    <w:rsid w:val="006306AA"/>
    <w:rsid w:val="00633E41"/>
    <w:rsid w:val="00635662"/>
    <w:rsid w:val="00635C65"/>
    <w:rsid w:val="00636958"/>
    <w:rsid w:val="00637728"/>
    <w:rsid w:val="00642149"/>
    <w:rsid w:val="00642A0F"/>
    <w:rsid w:val="00647C80"/>
    <w:rsid w:val="00653C42"/>
    <w:rsid w:val="00655B45"/>
    <w:rsid w:val="006967E1"/>
    <w:rsid w:val="006B294A"/>
    <w:rsid w:val="006B68F0"/>
    <w:rsid w:val="006C5516"/>
    <w:rsid w:val="006C5529"/>
    <w:rsid w:val="006D25D9"/>
    <w:rsid w:val="006D3AEC"/>
    <w:rsid w:val="006D74C5"/>
    <w:rsid w:val="006E01C8"/>
    <w:rsid w:val="006E1CCD"/>
    <w:rsid w:val="006E299C"/>
    <w:rsid w:val="006E2BD4"/>
    <w:rsid w:val="006E5512"/>
    <w:rsid w:val="006F06E8"/>
    <w:rsid w:val="006F7A56"/>
    <w:rsid w:val="007001BE"/>
    <w:rsid w:val="007046C0"/>
    <w:rsid w:val="00707D3F"/>
    <w:rsid w:val="00711B70"/>
    <w:rsid w:val="00711C30"/>
    <w:rsid w:val="007125EA"/>
    <w:rsid w:val="00714160"/>
    <w:rsid w:val="00722BB4"/>
    <w:rsid w:val="00725924"/>
    <w:rsid w:val="00736E9E"/>
    <w:rsid w:val="00737B2A"/>
    <w:rsid w:val="00737BB4"/>
    <w:rsid w:val="007407CE"/>
    <w:rsid w:val="0075446C"/>
    <w:rsid w:val="00756F40"/>
    <w:rsid w:val="00766E41"/>
    <w:rsid w:val="00774A7B"/>
    <w:rsid w:val="00782775"/>
    <w:rsid w:val="00784F28"/>
    <w:rsid w:val="0078713B"/>
    <w:rsid w:val="00790931"/>
    <w:rsid w:val="007954F1"/>
    <w:rsid w:val="00797E35"/>
    <w:rsid w:val="007A136F"/>
    <w:rsid w:val="007A1998"/>
    <w:rsid w:val="007A5EAA"/>
    <w:rsid w:val="007C1558"/>
    <w:rsid w:val="007C3A5D"/>
    <w:rsid w:val="007C3B3C"/>
    <w:rsid w:val="007C4212"/>
    <w:rsid w:val="007C618B"/>
    <w:rsid w:val="007C7895"/>
    <w:rsid w:val="007D148C"/>
    <w:rsid w:val="007D2DE5"/>
    <w:rsid w:val="007D6A04"/>
    <w:rsid w:val="007E22ED"/>
    <w:rsid w:val="007F3391"/>
    <w:rsid w:val="007F427C"/>
    <w:rsid w:val="007F48AD"/>
    <w:rsid w:val="007F78B9"/>
    <w:rsid w:val="007F7EFE"/>
    <w:rsid w:val="00807568"/>
    <w:rsid w:val="00810123"/>
    <w:rsid w:val="00810CCE"/>
    <w:rsid w:val="0081241C"/>
    <w:rsid w:val="008124D6"/>
    <w:rsid w:val="008142F9"/>
    <w:rsid w:val="00814953"/>
    <w:rsid w:val="0083231E"/>
    <w:rsid w:val="00834B44"/>
    <w:rsid w:val="008362F7"/>
    <w:rsid w:val="00841475"/>
    <w:rsid w:val="00843582"/>
    <w:rsid w:val="00845083"/>
    <w:rsid w:val="00845342"/>
    <w:rsid w:val="008547D8"/>
    <w:rsid w:val="00854AA3"/>
    <w:rsid w:val="00854C90"/>
    <w:rsid w:val="008573FF"/>
    <w:rsid w:val="00862033"/>
    <w:rsid w:val="00864740"/>
    <w:rsid w:val="008677F5"/>
    <w:rsid w:val="00876A9F"/>
    <w:rsid w:val="00877F44"/>
    <w:rsid w:val="00880A88"/>
    <w:rsid w:val="008903DC"/>
    <w:rsid w:val="00892998"/>
    <w:rsid w:val="0089389B"/>
    <w:rsid w:val="008A0C9F"/>
    <w:rsid w:val="008B6D67"/>
    <w:rsid w:val="008C06E9"/>
    <w:rsid w:val="008C4A21"/>
    <w:rsid w:val="008C4DA8"/>
    <w:rsid w:val="008C5702"/>
    <w:rsid w:val="008E7B41"/>
    <w:rsid w:val="0090386E"/>
    <w:rsid w:val="00906626"/>
    <w:rsid w:val="009069C9"/>
    <w:rsid w:val="0091024C"/>
    <w:rsid w:val="009125A1"/>
    <w:rsid w:val="00916FA9"/>
    <w:rsid w:val="00917866"/>
    <w:rsid w:val="00925B4B"/>
    <w:rsid w:val="00927224"/>
    <w:rsid w:val="0093647E"/>
    <w:rsid w:val="00936635"/>
    <w:rsid w:val="00943EBA"/>
    <w:rsid w:val="0095475F"/>
    <w:rsid w:val="00954DEF"/>
    <w:rsid w:val="009560E0"/>
    <w:rsid w:val="009574B0"/>
    <w:rsid w:val="00966EE0"/>
    <w:rsid w:val="00970BB0"/>
    <w:rsid w:val="00976358"/>
    <w:rsid w:val="00976997"/>
    <w:rsid w:val="00977F2D"/>
    <w:rsid w:val="00982D00"/>
    <w:rsid w:val="00986631"/>
    <w:rsid w:val="00990563"/>
    <w:rsid w:val="0099125D"/>
    <w:rsid w:val="00992092"/>
    <w:rsid w:val="009B0019"/>
    <w:rsid w:val="009B0CFA"/>
    <w:rsid w:val="009C0CC6"/>
    <w:rsid w:val="009C14C2"/>
    <w:rsid w:val="009C5B77"/>
    <w:rsid w:val="009C773D"/>
    <w:rsid w:val="009D0B95"/>
    <w:rsid w:val="009D58EF"/>
    <w:rsid w:val="009E1607"/>
    <w:rsid w:val="009E3600"/>
    <w:rsid w:val="009E39D5"/>
    <w:rsid w:val="009E437A"/>
    <w:rsid w:val="009E4C3B"/>
    <w:rsid w:val="009E4CEB"/>
    <w:rsid w:val="009E652E"/>
    <w:rsid w:val="009E6729"/>
    <w:rsid w:val="00A00AEF"/>
    <w:rsid w:val="00A0241A"/>
    <w:rsid w:val="00A0284D"/>
    <w:rsid w:val="00A03897"/>
    <w:rsid w:val="00A07B7F"/>
    <w:rsid w:val="00A07F29"/>
    <w:rsid w:val="00A12F28"/>
    <w:rsid w:val="00A20C5C"/>
    <w:rsid w:val="00A22244"/>
    <w:rsid w:val="00A31ED9"/>
    <w:rsid w:val="00A338A7"/>
    <w:rsid w:val="00A33DFC"/>
    <w:rsid w:val="00A34EA1"/>
    <w:rsid w:val="00A36477"/>
    <w:rsid w:val="00A412F3"/>
    <w:rsid w:val="00A43A64"/>
    <w:rsid w:val="00A44751"/>
    <w:rsid w:val="00A44829"/>
    <w:rsid w:val="00A6009B"/>
    <w:rsid w:val="00A60974"/>
    <w:rsid w:val="00A60BD1"/>
    <w:rsid w:val="00A643AE"/>
    <w:rsid w:val="00A70C1D"/>
    <w:rsid w:val="00A74D0C"/>
    <w:rsid w:val="00A86336"/>
    <w:rsid w:val="00A86629"/>
    <w:rsid w:val="00A91019"/>
    <w:rsid w:val="00A96D65"/>
    <w:rsid w:val="00A974CE"/>
    <w:rsid w:val="00A97658"/>
    <w:rsid w:val="00AA1CCC"/>
    <w:rsid w:val="00AA7AEA"/>
    <w:rsid w:val="00AA7C80"/>
    <w:rsid w:val="00AB233C"/>
    <w:rsid w:val="00AB29F6"/>
    <w:rsid w:val="00AC176C"/>
    <w:rsid w:val="00AC2F79"/>
    <w:rsid w:val="00AC648C"/>
    <w:rsid w:val="00AC68DD"/>
    <w:rsid w:val="00AD0CA0"/>
    <w:rsid w:val="00AD12B9"/>
    <w:rsid w:val="00AD25E3"/>
    <w:rsid w:val="00AD2DDC"/>
    <w:rsid w:val="00AD2E76"/>
    <w:rsid w:val="00AE013C"/>
    <w:rsid w:val="00AE1672"/>
    <w:rsid w:val="00AE2DF8"/>
    <w:rsid w:val="00AE4DAB"/>
    <w:rsid w:val="00AF574A"/>
    <w:rsid w:val="00AF5A75"/>
    <w:rsid w:val="00B040D7"/>
    <w:rsid w:val="00B047E4"/>
    <w:rsid w:val="00B05F78"/>
    <w:rsid w:val="00B06323"/>
    <w:rsid w:val="00B11B39"/>
    <w:rsid w:val="00B135B5"/>
    <w:rsid w:val="00B162EA"/>
    <w:rsid w:val="00B16AFC"/>
    <w:rsid w:val="00B17525"/>
    <w:rsid w:val="00B226AA"/>
    <w:rsid w:val="00B24EC7"/>
    <w:rsid w:val="00B322C8"/>
    <w:rsid w:val="00B34077"/>
    <w:rsid w:val="00B35138"/>
    <w:rsid w:val="00B374BD"/>
    <w:rsid w:val="00B40C0E"/>
    <w:rsid w:val="00B548EB"/>
    <w:rsid w:val="00B54C37"/>
    <w:rsid w:val="00B5730D"/>
    <w:rsid w:val="00B64C43"/>
    <w:rsid w:val="00B650D9"/>
    <w:rsid w:val="00B70877"/>
    <w:rsid w:val="00B77300"/>
    <w:rsid w:val="00B77E96"/>
    <w:rsid w:val="00B815DD"/>
    <w:rsid w:val="00B81E28"/>
    <w:rsid w:val="00B91DBA"/>
    <w:rsid w:val="00B92E87"/>
    <w:rsid w:val="00B959AD"/>
    <w:rsid w:val="00BA5B50"/>
    <w:rsid w:val="00BB08B4"/>
    <w:rsid w:val="00BB731E"/>
    <w:rsid w:val="00BB7F56"/>
    <w:rsid w:val="00BD4297"/>
    <w:rsid w:val="00BD6EFD"/>
    <w:rsid w:val="00BE5D0E"/>
    <w:rsid w:val="00BF471C"/>
    <w:rsid w:val="00C00861"/>
    <w:rsid w:val="00C10F24"/>
    <w:rsid w:val="00C13003"/>
    <w:rsid w:val="00C15A01"/>
    <w:rsid w:val="00C1739E"/>
    <w:rsid w:val="00C20A4A"/>
    <w:rsid w:val="00C22C4A"/>
    <w:rsid w:val="00C22E73"/>
    <w:rsid w:val="00C27B62"/>
    <w:rsid w:val="00C31E36"/>
    <w:rsid w:val="00C32984"/>
    <w:rsid w:val="00C33073"/>
    <w:rsid w:val="00C455B9"/>
    <w:rsid w:val="00C45A87"/>
    <w:rsid w:val="00C47EE5"/>
    <w:rsid w:val="00C716EA"/>
    <w:rsid w:val="00C769D8"/>
    <w:rsid w:val="00C841E8"/>
    <w:rsid w:val="00C90F29"/>
    <w:rsid w:val="00C92999"/>
    <w:rsid w:val="00C94CF5"/>
    <w:rsid w:val="00CA7E18"/>
    <w:rsid w:val="00CB03E3"/>
    <w:rsid w:val="00CB44BF"/>
    <w:rsid w:val="00CC3AFB"/>
    <w:rsid w:val="00CC76EC"/>
    <w:rsid w:val="00CD028B"/>
    <w:rsid w:val="00CE0844"/>
    <w:rsid w:val="00CF0FEE"/>
    <w:rsid w:val="00CF47E7"/>
    <w:rsid w:val="00CF4C08"/>
    <w:rsid w:val="00CF59CC"/>
    <w:rsid w:val="00D0216F"/>
    <w:rsid w:val="00D04D0B"/>
    <w:rsid w:val="00D0744B"/>
    <w:rsid w:val="00D13B83"/>
    <w:rsid w:val="00D230A1"/>
    <w:rsid w:val="00D308AC"/>
    <w:rsid w:val="00D31699"/>
    <w:rsid w:val="00D36196"/>
    <w:rsid w:val="00D4025A"/>
    <w:rsid w:val="00D40CCF"/>
    <w:rsid w:val="00D46A1A"/>
    <w:rsid w:val="00D52823"/>
    <w:rsid w:val="00D63D10"/>
    <w:rsid w:val="00D67CB3"/>
    <w:rsid w:val="00D838AA"/>
    <w:rsid w:val="00D84E76"/>
    <w:rsid w:val="00D87563"/>
    <w:rsid w:val="00D90020"/>
    <w:rsid w:val="00DA1C16"/>
    <w:rsid w:val="00DA714C"/>
    <w:rsid w:val="00DA78EC"/>
    <w:rsid w:val="00DB254F"/>
    <w:rsid w:val="00DB6366"/>
    <w:rsid w:val="00DB7505"/>
    <w:rsid w:val="00DC6959"/>
    <w:rsid w:val="00DD1751"/>
    <w:rsid w:val="00DE0A15"/>
    <w:rsid w:val="00DE0FB5"/>
    <w:rsid w:val="00DE1399"/>
    <w:rsid w:val="00DE5E9B"/>
    <w:rsid w:val="00DE6EF3"/>
    <w:rsid w:val="00E00B64"/>
    <w:rsid w:val="00E024A4"/>
    <w:rsid w:val="00E17196"/>
    <w:rsid w:val="00E173B9"/>
    <w:rsid w:val="00E2016F"/>
    <w:rsid w:val="00E308C1"/>
    <w:rsid w:val="00E348CF"/>
    <w:rsid w:val="00E37AFD"/>
    <w:rsid w:val="00E37BDF"/>
    <w:rsid w:val="00E37ED3"/>
    <w:rsid w:val="00E40471"/>
    <w:rsid w:val="00E417DC"/>
    <w:rsid w:val="00E42B6B"/>
    <w:rsid w:val="00E44B88"/>
    <w:rsid w:val="00E51163"/>
    <w:rsid w:val="00E54606"/>
    <w:rsid w:val="00E62589"/>
    <w:rsid w:val="00E63377"/>
    <w:rsid w:val="00E64241"/>
    <w:rsid w:val="00E65926"/>
    <w:rsid w:val="00E67100"/>
    <w:rsid w:val="00E737A9"/>
    <w:rsid w:val="00E744F1"/>
    <w:rsid w:val="00E7518B"/>
    <w:rsid w:val="00E76443"/>
    <w:rsid w:val="00E81882"/>
    <w:rsid w:val="00E87298"/>
    <w:rsid w:val="00E95BA4"/>
    <w:rsid w:val="00EA156D"/>
    <w:rsid w:val="00EA2BC4"/>
    <w:rsid w:val="00EA2D40"/>
    <w:rsid w:val="00EB1F18"/>
    <w:rsid w:val="00EB34FB"/>
    <w:rsid w:val="00EC178F"/>
    <w:rsid w:val="00EC43E0"/>
    <w:rsid w:val="00ED3293"/>
    <w:rsid w:val="00ED3619"/>
    <w:rsid w:val="00EE20DD"/>
    <w:rsid w:val="00EF1684"/>
    <w:rsid w:val="00EF1C1E"/>
    <w:rsid w:val="00EF2FFF"/>
    <w:rsid w:val="00F05998"/>
    <w:rsid w:val="00F128B8"/>
    <w:rsid w:val="00F13219"/>
    <w:rsid w:val="00F13E84"/>
    <w:rsid w:val="00F155B9"/>
    <w:rsid w:val="00F17D94"/>
    <w:rsid w:val="00F24A82"/>
    <w:rsid w:val="00F4192C"/>
    <w:rsid w:val="00F42C59"/>
    <w:rsid w:val="00F56299"/>
    <w:rsid w:val="00F62304"/>
    <w:rsid w:val="00F658BC"/>
    <w:rsid w:val="00F65CED"/>
    <w:rsid w:val="00F65F95"/>
    <w:rsid w:val="00F72339"/>
    <w:rsid w:val="00F72848"/>
    <w:rsid w:val="00F7598F"/>
    <w:rsid w:val="00F76E06"/>
    <w:rsid w:val="00F77BDD"/>
    <w:rsid w:val="00F809FF"/>
    <w:rsid w:val="00F901F9"/>
    <w:rsid w:val="00F93106"/>
    <w:rsid w:val="00F95D01"/>
    <w:rsid w:val="00FA6174"/>
    <w:rsid w:val="00FB1A48"/>
    <w:rsid w:val="00FD137D"/>
    <w:rsid w:val="00FD1598"/>
    <w:rsid w:val="00FD17F3"/>
    <w:rsid w:val="00FD7132"/>
    <w:rsid w:val="00FE2940"/>
    <w:rsid w:val="00FE3443"/>
    <w:rsid w:val="00FE4BF1"/>
    <w:rsid w:val="00FF16DC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A3609"/>
  <w14:defaultImageDpi w14:val="32767"/>
  <w15:docId w15:val="{49635D2E-92AD-4ED8-923F-B9270480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677F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locked/>
    <w:rsid w:val="00326E78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867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26E7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867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26E78"/>
    <w:rPr>
      <w:rFonts w:cs="Times New Roman"/>
      <w:sz w:val="24"/>
      <w:szCs w:val="24"/>
    </w:rPr>
  </w:style>
  <w:style w:type="paragraph" w:styleId="a9">
    <w:name w:val="Block Text"/>
    <w:basedOn w:val="a"/>
    <w:uiPriority w:val="99"/>
    <w:rsid w:val="008677F5"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a">
    <w:name w:val="Closing"/>
    <w:basedOn w:val="a"/>
    <w:link w:val="1"/>
    <w:uiPriority w:val="99"/>
    <w:rsid w:val="008677F5"/>
    <w:pPr>
      <w:jc w:val="right"/>
    </w:pPr>
    <w:rPr>
      <w:rFonts w:ascii="ＭＳ 明朝"/>
      <w:color w:val="000000"/>
      <w:sz w:val="22"/>
      <w:szCs w:val="22"/>
    </w:rPr>
  </w:style>
  <w:style w:type="character" w:customStyle="1" w:styleId="1">
    <w:name w:val="結語 (文字)1"/>
    <w:basedOn w:val="a0"/>
    <w:link w:val="aa"/>
    <w:uiPriority w:val="99"/>
    <w:semiHidden/>
    <w:locked/>
    <w:rsid w:val="00326E78"/>
    <w:rPr>
      <w:rFonts w:cs="Times New Roman"/>
      <w:sz w:val="24"/>
      <w:szCs w:val="24"/>
    </w:rPr>
  </w:style>
  <w:style w:type="character" w:customStyle="1" w:styleId="ab">
    <w:name w:val="結語 (文字)"/>
    <w:uiPriority w:val="99"/>
    <w:rsid w:val="008677F5"/>
    <w:rPr>
      <w:rFonts w:ascii="ＭＳ 明朝"/>
      <w:color w:val="000000"/>
      <w:kern w:val="2"/>
      <w:sz w:val="22"/>
    </w:rPr>
  </w:style>
  <w:style w:type="character" w:styleId="ac">
    <w:name w:val="Hyperlink"/>
    <w:basedOn w:val="a0"/>
    <w:uiPriority w:val="99"/>
    <w:rsid w:val="008677F5"/>
    <w:rPr>
      <w:rFonts w:cs="Times New Roman"/>
      <w:b/>
      <w:color w:val="333399"/>
      <w:u w:val="none"/>
      <w:effect w:val="none"/>
    </w:rPr>
  </w:style>
  <w:style w:type="paragraph" w:styleId="ad">
    <w:name w:val="Balloon Text"/>
    <w:basedOn w:val="a"/>
    <w:link w:val="10"/>
    <w:uiPriority w:val="99"/>
    <w:semiHidden/>
    <w:rsid w:val="008677F5"/>
    <w:rPr>
      <w:rFonts w:ascii="Arial" w:eastAsia="ＭＳ ゴシック" w:hAnsi="Arial"/>
      <w:sz w:val="18"/>
      <w:szCs w:val="18"/>
    </w:rPr>
  </w:style>
  <w:style w:type="character" w:customStyle="1" w:styleId="10">
    <w:name w:val="吹き出し (文字)1"/>
    <w:basedOn w:val="a0"/>
    <w:link w:val="ad"/>
    <w:uiPriority w:val="99"/>
    <w:semiHidden/>
    <w:locked/>
    <w:rsid w:val="00326E78"/>
    <w:rPr>
      <w:rFonts w:ascii="Arial" w:eastAsia="ＭＳ ゴシック" w:hAnsi="Arial" w:cs="Times New Roman"/>
      <w:sz w:val="2"/>
    </w:rPr>
  </w:style>
  <w:style w:type="character" w:customStyle="1" w:styleId="ae">
    <w:name w:val="吹き出し (文字)"/>
    <w:uiPriority w:val="99"/>
    <w:semiHidden/>
    <w:rsid w:val="008677F5"/>
    <w:rPr>
      <w:rFonts w:ascii="Arial" w:eastAsia="ＭＳ ゴシック" w:hAnsi="Arial"/>
      <w:kern w:val="2"/>
      <w:sz w:val="18"/>
    </w:rPr>
  </w:style>
  <w:style w:type="paragraph" w:styleId="af">
    <w:name w:val="Note Heading"/>
    <w:basedOn w:val="a"/>
    <w:next w:val="a"/>
    <w:link w:val="af0"/>
    <w:uiPriority w:val="99"/>
    <w:rsid w:val="008677F5"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  <w:szCs w:val="20"/>
    </w:rPr>
  </w:style>
  <w:style w:type="character" w:customStyle="1" w:styleId="af0">
    <w:name w:val="記 (文字)"/>
    <w:basedOn w:val="a0"/>
    <w:link w:val="af"/>
    <w:uiPriority w:val="99"/>
    <w:semiHidden/>
    <w:locked/>
    <w:rsid w:val="00326E78"/>
    <w:rPr>
      <w:rFonts w:cs="Times New Roman"/>
      <w:sz w:val="24"/>
      <w:szCs w:val="24"/>
    </w:rPr>
  </w:style>
  <w:style w:type="paragraph" w:styleId="af1">
    <w:name w:val="Salutation"/>
    <w:basedOn w:val="a"/>
    <w:next w:val="a"/>
    <w:link w:val="af2"/>
    <w:rsid w:val="008677F5"/>
    <w:rPr>
      <w:szCs w:val="21"/>
    </w:rPr>
  </w:style>
  <w:style w:type="character" w:customStyle="1" w:styleId="af2">
    <w:name w:val="挨拶文 (文字)"/>
    <w:basedOn w:val="a0"/>
    <w:link w:val="af1"/>
    <w:semiHidden/>
    <w:locked/>
    <w:rsid w:val="00326E78"/>
    <w:rPr>
      <w:rFonts w:cs="Times New Roman"/>
      <w:sz w:val="24"/>
      <w:szCs w:val="24"/>
    </w:rPr>
  </w:style>
  <w:style w:type="character" w:customStyle="1" w:styleId="af3">
    <w:name w:val="(文字) (文字)"/>
    <w:uiPriority w:val="99"/>
    <w:rsid w:val="000748FB"/>
    <w:rPr>
      <w:kern w:val="2"/>
      <w:sz w:val="21"/>
    </w:rPr>
  </w:style>
  <w:style w:type="paragraph" w:styleId="af4">
    <w:name w:val="Date"/>
    <w:basedOn w:val="a"/>
    <w:next w:val="a"/>
    <w:link w:val="af5"/>
    <w:uiPriority w:val="99"/>
    <w:rsid w:val="0002282A"/>
  </w:style>
  <w:style w:type="character" w:customStyle="1" w:styleId="af5">
    <w:name w:val="日付 (文字)"/>
    <w:basedOn w:val="a0"/>
    <w:link w:val="af4"/>
    <w:uiPriority w:val="99"/>
    <w:locked/>
    <w:rsid w:val="0002282A"/>
    <w:rPr>
      <w:rFonts w:cs="Times New Roman"/>
      <w:kern w:val="2"/>
      <w:sz w:val="24"/>
    </w:rPr>
  </w:style>
  <w:style w:type="character" w:customStyle="1" w:styleId="11">
    <w:name w:val="未解決のメンション1"/>
    <w:basedOn w:val="a0"/>
    <w:uiPriority w:val="99"/>
    <w:semiHidden/>
    <w:unhideWhenUsed/>
    <w:rsid w:val="00D0744B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0744B"/>
    <w:rPr>
      <w:color w:val="800080" w:themeColor="followedHyperlink"/>
      <w:u w:val="single"/>
    </w:rPr>
  </w:style>
  <w:style w:type="table" w:styleId="af7">
    <w:name w:val="Table Grid"/>
    <w:basedOn w:val="a1"/>
    <w:locked/>
    <w:rsid w:val="0091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34529A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1F1E0F"/>
    <w:rPr>
      <w:color w:val="605E5C"/>
      <w:shd w:val="clear" w:color="auto" w:fill="E1DFDD"/>
    </w:rPr>
  </w:style>
  <w:style w:type="character" w:styleId="af9">
    <w:name w:val="annotation reference"/>
    <w:basedOn w:val="a0"/>
    <w:uiPriority w:val="99"/>
    <w:semiHidden/>
    <w:unhideWhenUsed/>
    <w:rsid w:val="00232DB9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232DB9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232DB9"/>
    <w:rPr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32DB9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32DB9"/>
    <w:rPr>
      <w:b/>
      <w:bCs/>
      <w:szCs w:val="24"/>
    </w:rPr>
  </w:style>
  <w:style w:type="paragraph" w:styleId="afe">
    <w:name w:val="Revision"/>
    <w:hidden/>
    <w:uiPriority w:val="99"/>
    <w:semiHidden/>
    <w:rsid w:val="00232DB9"/>
    <w:rPr>
      <w:szCs w:val="24"/>
    </w:rPr>
  </w:style>
  <w:style w:type="character" w:styleId="aff">
    <w:name w:val="Unresolved Mention"/>
    <w:basedOn w:val="a0"/>
    <w:uiPriority w:val="99"/>
    <w:semiHidden/>
    <w:unhideWhenUsed/>
    <w:rsid w:val="00864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1ck4xCPzSFaEcyi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W1ck4xCPzSFaEcyi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chemeClr val="tx1"/>
          </a:solidFill>
          <a:prstDash val="solid"/>
        </a:ln>
        <a:effectLst/>
      </a:spPr>
      <a:bodyPr rtlCol="0" anchor="ctr"/>
      <a:lstStyle/>
    </a:spDef>
    <a:lnDef>
      <a:spPr>
        <a:ln w="19050">
          <a:solidFill>
            <a:schemeClr val="tx1"/>
          </a:solidFill>
          <a:prstDash val="solid"/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8160-1412-42A0-A378-71CF0982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平成22年6月1日</vt:lpstr>
    </vt:vector>
  </TitlesOfParts>
  <Company>財団法人広島県環境保健協会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平成22年6月1日</dc:title>
  <dc:creator>okamoto</dc:creator>
  <cp:lastModifiedBy>楠橋  康広</cp:lastModifiedBy>
  <cp:revision>7</cp:revision>
  <cp:lastPrinted>2020-07-21T13:41:00Z</cp:lastPrinted>
  <dcterms:created xsi:type="dcterms:W3CDTF">2022-10-27T00:25:00Z</dcterms:created>
  <dcterms:modified xsi:type="dcterms:W3CDTF">2022-10-31T00:13:00Z</dcterms:modified>
</cp:coreProperties>
</file>