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C3C1" w14:textId="44ED5AD5" w:rsidR="006741FF" w:rsidRPr="00874C92" w:rsidRDefault="006741FF" w:rsidP="006741FF">
      <w:pPr>
        <w:pStyle w:val="a8"/>
        <w:spacing w:line="260" w:lineRule="exact"/>
        <w:jc w:val="right"/>
        <w:rPr>
          <w:color w:val="000000" w:themeColor="text1"/>
          <w:sz w:val="21"/>
          <w:szCs w:val="21"/>
        </w:rPr>
      </w:pPr>
      <w:r w:rsidRPr="00874C92">
        <w:rPr>
          <w:rFonts w:hint="eastAsia"/>
          <w:color w:val="000000" w:themeColor="text1"/>
          <w:sz w:val="21"/>
          <w:szCs w:val="21"/>
        </w:rPr>
        <w:t>20</w:t>
      </w:r>
      <w:r w:rsidRPr="00874C92">
        <w:rPr>
          <w:color w:val="000000" w:themeColor="text1"/>
          <w:sz w:val="21"/>
          <w:szCs w:val="21"/>
        </w:rPr>
        <w:t>2</w:t>
      </w:r>
      <w:r w:rsidR="0087575C">
        <w:rPr>
          <w:rFonts w:hint="eastAsia"/>
          <w:color w:val="000000" w:themeColor="text1"/>
          <w:sz w:val="21"/>
          <w:szCs w:val="21"/>
        </w:rPr>
        <w:t>3</w:t>
      </w:r>
      <w:r w:rsidRPr="00874C92">
        <w:rPr>
          <w:rFonts w:hint="eastAsia"/>
          <w:color w:val="000000" w:themeColor="text1"/>
          <w:sz w:val="21"/>
          <w:szCs w:val="21"/>
        </w:rPr>
        <w:t>年</w:t>
      </w:r>
      <w:r w:rsidR="009712A0">
        <w:rPr>
          <w:color w:val="000000" w:themeColor="text1"/>
          <w:sz w:val="21"/>
          <w:szCs w:val="21"/>
        </w:rPr>
        <w:t>6</w:t>
      </w:r>
      <w:r w:rsidRPr="00874C92">
        <w:rPr>
          <w:rFonts w:hint="eastAsia"/>
          <w:color w:val="000000" w:themeColor="text1"/>
          <w:sz w:val="21"/>
          <w:szCs w:val="21"/>
        </w:rPr>
        <w:t>月</w:t>
      </w:r>
      <w:r w:rsidR="0078167C">
        <w:rPr>
          <w:rFonts w:hint="eastAsia"/>
          <w:color w:val="000000" w:themeColor="text1"/>
          <w:sz w:val="21"/>
          <w:szCs w:val="21"/>
        </w:rPr>
        <w:t>吉日</w:t>
      </w:r>
    </w:p>
    <w:p w14:paraId="53CD75FD" w14:textId="77777777" w:rsidR="006741FF" w:rsidRDefault="006741FF" w:rsidP="006741FF">
      <w:pPr>
        <w:pStyle w:val="ab"/>
        <w:tabs>
          <w:tab w:val="left" w:pos="900"/>
        </w:tabs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会員・会誌購読者　各位</w:t>
      </w:r>
    </w:p>
    <w:p w14:paraId="0C345191" w14:textId="77777777" w:rsidR="006741FF" w:rsidRDefault="006741FF" w:rsidP="006741F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公益社団法人日本技術士会 中国本部</w:t>
      </w:r>
    </w:p>
    <w:p w14:paraId="4E29D54E" w14:textId="77777777" w:rsidR="006741FF" w:rsidRDefault="006741FF" w:rsidP="006741F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本部長　　大田　一夫</w:t>
      </w:r>
    </w:p>
    <w:p w14:paraId="35E902EE" w14:textId="68C3019F" w:rsidR="006741FF" w:rsidRDefault="009712A0" w:rsidP="009712A0">
      <w:pPr>
        <w:tabs>
          <w:tab w:val="left" w:pos="900"/>
        </w:tabs>
        <w:wordWrap w:val="0"/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修習技術者支援委員長</w:t>
      </w:r>
      <w:r w:rsidR="006741FF">
        <w:rPr>
          <w:rFonts w:ascii="ＭＳ 明朝" w:hAnsi="ＭＳ 明朝" w:hint="eastAsia"/>
          <w:szCs w:val="21"/>
        </w:rPr>
        <w:t xml:space="preserve">　</w:t>
      </w:r>
      <w:r w:rsidRPr="009712A0">
        <w:rPr>
          <w:rFonts w:ascii="ＭＳ 明朝" w:hAnsi="ＭＳ 明朝" w:hint="eastAsia"/>
          <w:szCs w:val="21"/>
        </w:rPr>
        <w:t>藤原　哲宏</w:t>
      </w:r>
    </w:p>
    <w:p w14:paraId="47222606" w14:textId="77777777" w:rsidR="006741FF" w:rsidRDefault="006741FF" w:rsidP="006741FF">
      <w:pPr>
        <w:tabs>
          <w:tab w:val="left" w:pos="900"/>
          <w:tab w:val="left" w:pos="4320"/>
        </w:tabs>
        <w:spacing w:line="26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894E2F4" wp14:editId="3C1BC1D2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172200" cy="1226820"/>
                <wp:effectExtent l="0" t="0" r="1905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1226820"/>
                          <a:chOff x="0" y="0"/>
                          <a:chExt cx="6057900" cy="920307"/>
                        </a:xfrm>
                      </wpg:grpSpPr>
                      <wps:wsp>
                        <wps:cNvPr id="3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57900" cy="88773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051" y="43131"/>
                            <a:ext cx="6026150" cy="877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6FA8E4" w14:textId="77777777" w:rsidR="009712A0" w:rsidRDefault="009712A0" w:rsidP="006741FF">
                              <w:pPr>
                                <w:spacing w:beforeLines="50" w:before="144" w:line="300" w:lineRule="exact"/>
                                <w:jc w:val="center"/>
                                <w:rPr>
                                  <w:rFonts w:ascii="Arial" w:eastAsia="ＭＳ ゴシック" w:hAnsi="Arial" w:cs="Arial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 w:rsidRPr="009712A0"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2023</w:t>
                              </w:r>
                              <w:r w:rsidRPr="009712A0"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年度第</w:t>
                              </w:r>
                              <w:r w:rsidRPr="009712A0"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9712A0"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回修習技術者セミナー</w:t>
                              </w:r>
                            </w:p>
                            <w:p w14:paraId="0C42581D" w14:textId="77777777" w:rsidR="009712A0" w:rsidRDefault="009712A0" w:rsidP="006741FF">
                              <w:pPr>
                                <w:spacing w:beforeLines="50" w:before="144" w:line="300" w:lineRule="exact"/>
                                <w:jc w:val="center"/>
                                <w:rPr>
                                  <w:rFonts w:ascii="Arial" w:eastAsia="ＭＳ ゴシック" w:hAnsi="Arial" w:cs="Arial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「合格者講演会」および</w:t>
                              </w:r>
                            </w:p>
                            <w:p w14:paraId="58C32A0E" w14:textId="776F84B0" w:rsidR="006741FF" w:rsidRDefault="009712A0" w:rsidP="006741FF">
                              <w:pPr>
                                <w:spacing w:beforeLines="50" w:before="144" w:line="300" w:lineRule="exact"/>
                                <w:jc w:val="center"/>
                                <w:rPr>
                                  <w:rFonts w:ascii="Arial" w:eastAsia="ＭＳ ゴシック" w:hAnsi="Arial" w:cs="Arial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 w:rsidRPr="009712A0"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「専門技術力、問題解決に関するワークショップ」</w:t>
                              </w:r>
                              <w:r w:rsidR="006741FF">
                                <w:rPr>
                                  <w:rFonts w:ascii="Arial" w:eastAsia="ＭＳ ゴシック" w:hAnsi="Arial" w:cs="Arial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（ご案内）</w:t>
                              </w:r>
                            </w:p>
                            <w:p w14:paraId="4615AAC5" w14:textId="795FA408" w:rsidR="006741FF" w:rsidRDefault="006741FF" w:rsidP="009712A0">
                              <w:pPr>
                                <w:spacing w:line="0" w:lineRule="atLeast"/>
                                <w:jc w:val="center"/>
                                <w:rPr>
                                  <w:rFonts w:ascii="Arial" w:eastAsia="ＭＳ ゴシック" w:hAnsi="Arial" w:cs="Arial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ＭＳ ゴシック" w:hAnsi="Arial" w:cs="Arial"/>
                                  <w:color w:val="0000FF"/>
                                  <w:szCs w:val="21"/>
                                </w:rPr>
                                <w:t>主催</w:t>
                              </w:r>
                              <w:r>
                                <w:rPr>
                                  <w:rFonts w:ascii="Arial" w:eastAsia="ＭＳ ゴシック" w:hAnsi="Arial" w:cs="Arial" w:hint="eastAsia"/>
                                  <w:color w:val="0000FF"/>
                                  <w:szCs w:val="21"/>
                                </w:rPr>
                                <w:t>：公益社団法人</w:t>
                              </w:r>
                              <w:r>
                                <w:rPr>
                                  <w:rFonts w:ascii="Arial" w:eastAsia="ＭＳ ゴシック" w:hAnsi="Arial" w:cs="Arial"/>
                                  <w:color w:val="0000FF"/>
                                  <w:szCs w:val="21"/>
                                </w:rPr>
                                <w:t>日本技術士会</w:t>
                              </w:r>
                              <w:r>
                                <w:rPr>
                                  <w:rFonts w:ascii="Arial" w:eastAsia="ＭＳ ゴシック" w:hAnsi="Arial" w:cs="Arial" w:hint="eastAsia"/>
                                  <w:color w:val="0000FF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ＭＳ ゴシック" w:hAnsi="Arial" w:cs="Arial"/>
                                  <w:color w:val="0000FF"/>
                                  <w:szCs w:val="21"/>
                                </w:rPr>
                                <w:t>中国本部</w:t>
                              </w:r>
                              <w:r w:rsidR="009712A0">
                                <w:rPr>
                                  <w:rFonts w:ascii="Arial" w:eastAsia="ＭＳ ゴシック" w:hAnsi="Arial" w:cs="Arial" w:hint="eastAsia"/>
                                  <w:color w:val="0000FF"/>
                                  <w:szCs w:val="21"/>
                                </w:rPr>
                                <w:t xml:space="preserve"> </w:t>
                              </w:r>
                              <w:r w:rsidR="009712A0">
                                <w:rPr>
                                  <w:rFonts w:ascii="Arial" w:eastAsia="ＭＳ ゴシック" w:hAnsi="Arial" w:cs="Arial" w:hint="eastAsia"/>
                                  <w:color w:val="0000FF"/>
                                  <w:szCs w:val="21"/>
                                </w:rPr>
                                <w:t>修習技術者支援委員会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94E2F4" id="グループ化 2" o:spid="_x0000_s1026" style="position:absolute;left:0;text-align:left;margin-left:0;margin-top:4.05pt;width:486pt;height:96.6pt;z-index:251743232;mso-position-horizontal:left;mso-position-horizontal-relative:margin;mso-width-relative:margin;mso-height-relative:margin" coordsize="60579,9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width:60579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90;top:431;width:60262;height:8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666FA8E4" w14:textId="77777777" w:rsidR="009712A0" w:rsidRDefault="009712A0" w:rsidP="006741FF">
                        <w:pPr>
                          <w:spacing w:beforeLines="50" w:before="144" w:line="300" w:lineRule="exact"/>
                          <w:jc w:val="center"/>
                          <w:rPr>
                            <w:rFonts w:ascii="Arial" w:eastAsia="ＭＳ ゴシック" w:hAnsi="Arial" w:cs="Arial"/>
                            <w:b/>
                            <w:color w:val="0000FF"/>
                            <w:sz w:val="32"/>
                            <w:szCs w:val="32"/>
                          </w:rPr>
                        </w:pPr>
                        <w:r w:rsidRPr="009712A0"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2023</w:t>
                        </w:r>
                        <w:r w:rsidRPr="009712A0"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年度第</w:t>
                        </w:r>
                        <w:r w:rsidRPr="009712A0"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1</w:t>
                        </w:r>
                        <w:r w:rsidRPr="009712A0"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回修習技術者セミナー</w:t>
                        </w:r>
                      </w:p>
                      <w:p w14:paraId="0C42581D" w14:textId="77777777" w:rsidR="009712A0" w:rsidRDefault="009712A0" w:rsidP="006741FF">
                        <w:pPr>
                          <w:spacing w:beforeLines="50" w:before="144" w:line="300" w:lineRule="exact"/>
                          <w:jc w:val="center"/>
                          <w:rPr>
                            <w:rFonts w:ascii="Arial" w:eastAsia="ＭＳ ゴシック" w:hAnsi="Arial" w:cs="Arial"/>
                            <w:b/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「合格者講演会」および</w:t>
                        </w:r>
                      </w:p>
                      <w:p w14:paraId="58C32A0E" w14:textId="776F84B0" w:rsidR="006741FF" w:rsidRDefault="009712A0" w:rsidP="006741FF">
                        <w:pPr>
                          <w:spacing w:beforeLines="50" w:before="144" w:line="300" w:lineRule="exact"/>
                          <w:jc w:val="center"/>
                          <w:rPr>
                            <w:rFonts w:ascii="Arial" w:eastAsia="ＭＳ ゴシック" w:hAnsi="Arial" w:cs="Arial"/>
                            <w:b/>
                            <w:color w:val="0000FF"/>
                            <w:sz w:val="32"/>
                            <w:szCs w:val="32"/>
                          </w:rPr>
                        </w:pPr>
                        <w:r w:rsidRPr="009712A0"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「専門技術力、問題解決に関するワークショップ」</w:t>
                        </w:r>
                        <w:r w:rsidR="006741FF">
                          <w:rPr>
                            <w:rFonts w:ascii="Arial" w:eastAsia="ＭＳ ゴシック" w:hAnsi="Arial" w:cs="Arial"/>
                            <w:b/>
                            <w:color w:val="0000FF"/>
                            <w:sz w:val="32"/>
                            <w:szCs w:val="32"/>
                          </w:rPr>
                          <w:t>（ご案内）</w:t>
                        </w:r>
                      </w:p>
                      <w:p w14:paraId="4615AAC5" w14:textId="795FA408" w:rsidR="006741FF" w:rsidRDefault="006741FF" w:rsidP="009712A0">
                        <w:pPr>
                          <w:spacing w:line="0" w:lineRule="atLeast"/>
                          <w:jc w:val="center"/>
                          <w:rPr>
                            <w:rFonts w:ascii="Arial" w:eastAsia="ＭＳ ゴシック" w:hAnsi="Arial" w:cs="Arial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Arial" w:eastAsia="ＭＳ ゴシック" w:hAnsi="Arial" w:cs="Arial"/>
                            <w:color w:val="0000FF"/>
                            <w:szCs w:val="21"/>
                          </w:rPr>
                          <w:t>主催</w:t>
                        </w:r>
                        <w:r>
                          <w:rPr>
                            <w:rFonts w:ascii="Arial" w:eastAsia="ＭＳ ゴシック" w:hAnsi="Arial" w:cs="Arial" w:hint="eastAsia"/>
                            <w:color w:val="0000FF"/>
                            <w:szCs w:val="21"/>
                          </w:rPr>
                          <w:t>：公益社団法人</w:t>
                        </w:r>
                        <w:r>
                          <w:rPr>
                            <w:rFonts w:ascii="Arial" w:eastAsia="ＭＳ ゴシック" w:hAnsi="Arial" w:cs="Arial"/>
                            <w:color w:val="0000FF"/>
                            <w:szCs w:val="21"/>
                          </w:rPr>
                          <w:t>日本技術士会</w:t>
                        </w:r>
                        <w:r>
                          <w:rPr>
                            <w:rFonts w:ascii="Arial" w:eastAsia="ＭＳ ゴシック" w:hAnsi="Arial" w:cs="Arial" w:hint="eastAsia"/>
                            <w:color w:val="0000FF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ＭＳ ゴシック" w:hAnsi="Arial" w:cs="Arial"/>
                            <w:color w:val="0000FF"/>
                            <w:szCs w:val="21"/>
                          </w:rPr>
                          <w:t>中国本部</w:t>
                        </w:r>
                        <w:r w:rsidR="009712A0">
                          <w:rPr>
                            <w:rFonts w:ascii="Arial" w:eastAsia="ＭＳ ゴシック" w:hAnsi="Arial" w:cs="Arial" w:hint="eastAsia"/>
                            <w:color w:val="0000FF"/>
                            <w:szCs w:val="21"/>
                          </w:rPr>
                          <w:t xml:space="preserve"> </w:t>
                        </w:r>
                        <w:r w:rsidR="009712A0">
                          <w:rPr>
                            <w:rFonts w:ascii="Arial" w:eastAsia="ＭＳ ゴシック" w:hAnsi="Arial" w:cs="Arial" w:hint="eastAsia"/>
                            <w:color w:val="0000FF"/>
                            <w:szCs w:val="21"/>
                          </w:rPr>
                          <w:t>修習技術者支援委員会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4198B8D" w14:textId="77777777" w:rsidR="006741FF" w:rsidRDefault="006741FF" w:rsidP="006741FF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630B4BC1" w14:textId="77777777" w:rsidR="006741FF" w:rsidRDefault="006741FF" w:rsidP="006741FF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43661968" w14:textId="77777777" w:rsidR="006741FF" w:rsidRDefault="006741FF" w:rsidP="006741FF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461B978E" w14:textId="77777777" w:rsidR="009712A0" w:rsidRDefault="009712A0" w:rsidP="006741FF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263244D4" w14:textId="77777777" w:rsidR="009712A0" w:rsidRDefault="009712A0" w:rsidP="006741FF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466E92D7" w14:textId="77777777" w:rsidR="009712A0" w:rsidRDefault="009712A0" w:rsidP="006741FF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3EE99302" w14:textId="77777777" w:rsidR="006741FF" w:rsidRDefault="006741FF" w:rsidP="006741FF">
      <w:pPr>
        <w:tabs>
          <w:tab w:val="left" w:pos="900"/>
        </w:tabs>
        <w:spacing w:line="260" w:lineRule="exac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　　　　　</w:t>
      </w:r>
    </w:p>
    <w:p w14:paraId="21B9809B" w14:textId="2BAAEAB1" w:rsidR="006741FF" w:rsidRPr="00406B28" w:rsidRDefault="006741FF" w:rsidP="0097206A">
      <w:pPr>
        <w:pStyle w:val="ab"/>
        <w:spacing w:line="280" w:lineRule="exact"/>
        <w:ind w:firstLineChars="100" w:firstLine="220"/>
        <w:rPr>
          <w:rFonts w:ascii="ＭＳ 明朝" w:hAnsi="ＭＳ 明朝"/>
        </w:rPr>
      </w:pPr>
      <w:r>
        <w:rPr>
          <w:bCs/>
        </w:rPr>
        <w:t>拝啓、</w:t>
      </w:r>
      <w:r>
        <w:t>時下益々ご清祥のこととお慶び申し</w:t>
      </w:r>
      <w:r w:rsidRPr="00406B28">
        <w:rPr>
          <w:rFonts w:ascii="ＭＳ 明朝" w:hAnsi="ＭＳ 明朝"/>
        </w:rPr>
        <w:t>上げます。平素は格別のご高配を賜り、厚くお礼申し上げます。</w:t>
      </w:r>
      <w:r w:rsidRPr="00406B28">
        <w:rPr>
          <w:rFonts w:ascii="ＭＳ 明朝" w:hAnsi="ＭＳ 明朝"/>
          <w:szCs w:val="21"/>
        </w:rPr>
        <w:t xml:space="preserve">さて、日本技術士会 </w:t>
      </w:r>
      <w:r w:rsidR="009712A0">
        <w:rPr>
          <w:rFonts w:ascii="ＭＳ 明朝" w:hAnsi="ＭＳ 明朝" w:hint="eastAsia"/>
          <w:szCs w:val="21"/>
        </w:rPr>
        <w:t>修習技術者支援委員会</w:t>
      </w:r>
      <w:r w:rsidRPr="00406B28">
        <w:rPr>
          <w:rFonts w:ascii="ＭＳ 明朝" w:hAnsi="ＭＳ 明朝"/>
          <w:szCs w:val="21"/>
        </w:rPr>
        <w:t>は、202</w:t>
      </w:r>
      <w:r w:rsidR="00617F28" w:rsidRPr="00406B28">
        <w:rPr>
          <w:rFonts w:ascii="ＭＳ 明朝" w:hAnsi="ＭＳ 明朝"/>
          <w:szCs w:val="21"/>
        </w:rPr>
        <w:t>3</w:t>
      </w:r>
      <w:r w:rsidRPr="00406B28">
        <w:rPr>
          <w:rFonts w:ascii="ＭＳ 明朝" w:hAnsi="ＭＳ 明朝"/>
          <w:szCs w:val="21"/>
        </w:rPr>
        <w:t>年</w:t>
      </w:r>
      <w:r w:rsidR="009712A0">
        <w:rPr>
          <w:rFonts w:ascii="ＭＳ 明朝" w:hAnsi="ＭＳ 明朝"/>
          <w:szCs w:val="21"/>
        </w:rPr>
        <w:t>7</w:t>
      </w:r>
      <w:r w:rsidRPr="00406B28">
        <w:rPr>
          <w:rFonts w:ascii="ＭＳ 明朝" w:hAnsi="ＭＳ 明朝"/>
          <w:szCs w:val="21"/>
        </w:rPr>
        <w:t>月1</w:t>
      </w:r>
      <w:r w:rsidR="009712A0">
        <w:rPr>
          <w:rFonts w:ascii="ＭＳ 明朝" w:hAnsi="ＭＳ 明朝" w:hint="eastAsia"/>
          <w:szCs w:val="21"/>
        </w:rPr>
        <w:t>日</w:t>
      </w:r>
      <w:r w:rsidRPr="00406B28">
        <w:rPr>
          <w:rFonts w:ascii="ＭＳ 明朝" w:hAnsi="ＭＳ 明朝"/>
          <w:szCs w:val="21"/>
        </w:rPr>
        <w:t>（土）に</w:t>
      </w:r>
      <w:r w:rsidR="009712A0">
        <w:rPr>
          <w:rFonts w:ascii="ＭＳ 明朝" w:hAnsi="ＭＳ 明朝" w:hint="eastAsia"/>
          <w:szCs w:val="21"/>
        </w:rPr>
        <w:t>合格者講演会</w:t>
      </w:r>
      <w:r w:rsidRPr="00406B28">
        <w:rPr>
          <w:rFonts w:ascii="ＭＳ 明朝" w:hAnsi="ＭＳ 明朝"/>
          <w:szCs w:val="21"/>
        </w:rPr>
        <w:t>およ</w:t>
      </w:r>
      <w:r w:rsidRPr="00406B28">
        <w:rPr>
          <w:rFonts w:ascii="ＭＳ 明朝" w:hAnsi="ＭＳ 明朝"/>
        </w:rPr>
        <w:t>び</w:t>
      </w:r>
      <w:r w:rsidR="007817E6" w:rsidRPr="007817E6">
        <w:rPr>
          <w:rFonts w:ascii="ＭＳ 明朝" w:hAnsi="ＭＳ 明朝" w:hint="eastAsia"/>
        </w:rPr>
        <w:t>「専門技術力、問題解決に関するワークショップ」</w:t>
      </w:r>
      <w:r w:rsidRPr="00406B28">
        <w:rPr>
          <w:rFonts w:ascii="ＭＳ 明朝" w:hAnsi="ＭＳ 明朝"/>
        </w:rPr>
        <w:t>を開催します。</w:t>
      </w:r>
    </w:p>
    <w:p w14:paraId="0DDC3987" w14:textId="2904BC93" w:rsidR="00E95715" w:rsidRPr="00E95715" w:rsidRDefault="007817E6" w:rsidP="00AA7AF0">
      <w:pPr>
        <w:pStyle w:val="ab"/>
        <w:spacing w:line="280" w:lineRule="exact"/>
        <w:ind w:firstLineChars="100" w:firstLine="220"/>
      </w:pPr>
      <w:r>
        <w:rPr>
          <w:rFonts w:ascii="ＭＳ 明朝" w:hAnsi="ＭＳ 明朝" w:hint="eastAsia"/>
          <w:kern w:val="0"/>
        </w:rPr>
        <w:t>2</w:t>
      </w:r>
      <w:r>
        <w:rPr>
          <w:rFonts w:ascii="ＭＳ 明朝" w:hAnsi="ＭＳ 明朝"/>
          <w:kern w:val="0"/>
        </w:rPr>
        <w:t>022</w:t>
      </w:r>
      <w:r>
        <w:rPr>
          <w:rFonts w:ascii="ＭＳ 明朝" w:hAnsi="ＭＳ 明朝" w:hint="eastAsia"/>
          <w:kern w:val="0"/>
        </w:rPr>
        <w:t>年度第二次試験合格者である、下石真氏（建設部門）による合格者体験談</w:t>
      </w:r>
      <w:r w:rsidR="00E95715">
        <w:rPr>
          <w:rFonts w:ascii="ＭＳ 明朝" w:hAnsi="ＭＳ 明朝" w:hint="eastAsia"/>
          <w:kern w:val="0"/>
        </w:rPr>
        <w:t>とともに、</w:t>
      </w:r>
      <w:r w:rsidR="00E95715" w:rsidRPr="00E95715">
        <w:rPr>
          <w:rFonts w:ascii="ＭＳ 明朝" w:hAnsi="ＭＳ 明朝" w:hint="eastAsia"/>
          <w:kern w:val="0"/>
        </w:rPr>
        <w:t>コンピテンシーのうち、部門を問わずに重要な技術に関連するテーマについてワークショップ</w:t>
      </w:r>
      <w:r w:rsidR="00E95715">
        <w:rPr>
          <w:rFonts w:ascii="ＭＳ 明朝" w:hAnsi="ＭＳ 明朝" w:hint="eastAsia"/>
          <w:kern w:val="0"/>
        </w:rPr>
        <w:t>を通じて、</w:t>
      </w:r>
      <w:r w:rsidR="00E95715" w:rsidRPr="00E95715">
        <w:rPr>
          <w:rFonts w:hint="eastAsia"/>
        </w:rPr>
        <w:t>技術者にとっての重要かつ横断的な先述のテーマ群について、専門技術力と問題解決力を高める</w:t>
      </w:r>
      <w:r w:rsidR="00E95715">
        <w:rPr>
          <w:rFonts w:hint="eastAsia"/>
        </w:rPr>
        <w:t>ことを目的としております</w:t>
      </w:r>
      <w:r w:rsidR="00E95715" w:rsidRPr="00E95715">
        <w:rPr>
          <w:rFonts w:hint="eastAsia"/>
        </w:rPr>
        <w:t>。</w:t>
      </w:r>
      <w:r w:rsidR="009255B8">
        <w:rPr>
          <w:rFonts w:hint="eastAsia"/>
        </w:rPr>
        <w:t>修習技術者にとっては、</w:t>
      </w:r>
      <w:r w:rsidR="009255B8" w:rsidRPr="009255B8">
        <w:rPr>
          <w:rFonts w:hint="eastAsia"/>
        </w:rPr>
        <w:t>ワークショップに取り組むことにより、技術者にとっての重要かつ横断的な先述のテーマ群について、専門技術力と問題解決力を身に着ける場とするとともに、ワークショップを通じてマネジメント、リーダーシップのコンピテンシーについても研鑽する</w:t>
      </w:r>
      <w:r w:rsidR="009255B8">
        <w:rPr>
          <w:rFonts w:hint="eastAsia"/>
        </w:rPr>
        <w:t>場となっております</w:t>
      </w:r>
      <w:r w:rsidR="009255B8" w:rsidRPr="009255B8">
        <w:rPr>
          <w:rFonts w:hint="eastAsia"/>
        </w:rPr>
        <w:t>。</w:t>
      </w:r>
      <w:r w:rsidR="009255B8">
        <w:rPr>
          <w:rFonts w:hint="eastAsia"/>
        </w:rPr>
        <w:t>技術士第二次試験も近づきつつありますが、当セミナーを通じてより専門技術力と問題解決</w:t>
      </w:r>
      <w:r w:rsidR="004257F5">
        <w:rPr>
          <w:rFonts w:hint="eastAsia"/>
        </w:rPr>
        <w:t>能力</w:t>
      </w:r>
      <w:r w:rsidR="009255B8">
        <w:rPr>
          <w:rFonts w:hint="eastAsia"/>
        </w:rPr>
        <w:t>を</w:t>
      </w:r>
      <w:r w:rsidR="006A6582">
        <w:rPr>
          <w:rFonts w:hint="eastAsia"/>
        </w:rPr>
        <w:t>、修習技術者も技術士も一体となり</w:t>
      </w:r>
      <w:r w:rsidR="009255B8">
        <w:rPr>
          <w:rFonts w:hint="eastAsia"/>
        </w:rPr>
        <w:t>研鑽</w:t>
      </w:r>
      <w:r w:rsidR="006A6582">
        <w:rPr>
          <w:rFonts w:hint="eastAsia"/>
        </w:rPr>
        <w:t>する機会を</w:t>
      </w:r>
      <w:r w:rsidR="009255B8">
        <w:rPr>
          <w:rFonts w:hint="eastAsia"/>
        </w:rPr>
        <w:t>企画させていただきました。</w:t>
      </w:r>
    </w:p>
    <w:p w14:paraId="3CA231A3" w14:textId="622C7F1A" w:rsidR="006741FF" w:rsidRDefault="006741FF" w:rsidP="006741FF">
      <w:pPr>
        <w:pStyle w:val="ab"/>
        <w:spacing w:line="260" w:lineRule="exact"/>
        <w:ind w:firstLineChars="100" w:firstLine="220"/>
        <w:rPr>
          <w:rFonts w:ascii="ＭＳ 明朝" w:hAnsi="ＭＳ 明朝"/>
          <w:color w:val="000000" w:themeColor="text1"/>
        </w:rPr>
      </w:pPr>
      <w:r w:rsidRPr="006E4755">
        <w:rPr>
          <w:rFonts w:ascii="ＭＳ 明朝" w:hAnsi="ＭＳ 明朝" w:hint="eastAsia"/>
          <w:color w:val="000000" w:themeColor="text1"/>
        </w:rPr>
        <w:t>参加申し込みは、事務局事務の省力化のため、専用申込フォームからお願いします。なお、インターネットの利用環境のない方はFAX、電話での申込みも可能です。</w:t>
      </w:r>
    </w:p>
    <w:p w14:paraId="57C15059" w14:textId="77777777" w:rsidR="00E01A4A" w:rsidRDefault="00BA75C5" w:rsidP="00BA75C5">
      <w:pPr>
        <w:ind w:firstLineChars="100" w:firstLine="210"/>
        <w:jc w:val="left"/>
        <w:rPr>
          <w:rFonts w:ascii="ＭＳ 明朝" w:hAnsi="ＭＳ 明朝"/>
          <w:color w:val="FF0000"/>
        </w:rPr>
      </w:pPr>
      <w:r w:rsidRPr="006A0B6D">
        <w:rPr>
          <w:rFonts w:ascii="ＭＳ 明朝" w:hAnsi="ＭＳ 明朝" w:hint="eastAsia"/>
          <w:color w:val="FF0000"/>
        </w:rPr>
        <w:t>【会員</w:t>
      </w:r>
      <w:r w:rsidR="00E01A4A">
        <w:rPr>
          <w:rFonts w:ascii="ＭＳ 明朝" w:hAnsi="ＭＳ 明朝" w:hint="eastAsia"/>
          <w:color w:val="FF0000"/>
        </w:rPr>
        <w:t>（割引券不使用者）</w:t>
      </w:r>
      <w:r w:rsidRPr="006A0B6D">
        <w:rPr>
          <w:rFonts w:ascii="ＭＳ 明朝" w:hAnsi="ＭＳ 明朝" w:hint="eastAsia"/>
          <w:color w:val="FF0000"/>
        </w:rPr>
        <w:t>申込URL】</w:t>
      </w:r>
    </w:p>
    <w:p w14:paraId="12D8DD54" w14:textId="65BD6A2D" w:rsidR="00D92CF5" w:rsidRPr="006A0B6D" w:rsidRDefault="00000000" w:rsidP="00E01A4A">
      <w:pPr>
        <w:ind w:firstLineChars="400" w:firstLine="840"/>
        <w:jc w:val="left"/>
        <w:rPr>
          <w:rFonts w:ascii="ＭＳ 明朝" w:hAnsi="ＭＳ 明朝"/>
          <w:color w:val="FF0000"/>
        </w:rPr>
      </w:pPr>
      <w:hyperlink r:id="rId9" w:history="1">
        <w:r w:rsidR="00E01A4A" w:rsidRPr="00FA263D">
          <w:rPr>
            <w:rStyle w:val="af1"/>
            <w:rFonts w:ascii="ＭＳ 明朝" w:hAnsi="ＭＳ 明朝" w:hint="eastAsia"/>
          </w:rPr>
          <w:t>h</w:t>
        </w:r>
        <w:r w:rsidR="00D92CF5" w:rsidRPr="00FA263D">
          <w:rPr>
            <w:rStyle w:val="af1"/>
            <w:rFonts w:ascii="ＭＳ 明朝" w:hAnsi="ＭＳ 明朝"/>
          </w:rPr>
          <w:t>ttps://www.engineer.or.jp/kaiin/password/cpdevent/cpdeventlist.php</w:t>
        </w:r>
      </w:hyperlink>
    </w:p>
    <w:p w14:paraId="68B4AE3D" w14:textId="5B4C6FA9" w:rsidR="006741FF" w:rsidRPr="000D36AE" w:rsidRDefault="00BA75C5" w:rsidP="00BA75C5">
      <w:pPr>
        <w:ind w:firstLineChars="100" w:firstLine="210"/>
        <w:jc w:val="left"/>
        <w:rPr>
          <w:rFonts w:ascii="ＭＳ 明朝" w:hAnsi="ＭＳ 明朝"/>
          <w:color w:val="4472C4" w:themeColor="accent1"/>
        </w:rPr>
      </w:pPr>
      <w:r w:rsidRPr="000D36AE">
        <w:rPr>
          <w:rStyle w:val="af1"/>
          <w:rFonts w:ascii="ＭＳ 明朝" w:hAnsi="ＭＳ 明朝" w:hint="eastAsia"/>
          <w:b w:val="0"/>
          <w:bCs w:val="0"/>
          <w:color w:val="4472C4" w:themeColor="accent1"/>
        </w:rPr>
        <w:t>【非会員</w:t>
      </w:r>
      <w:r w:rsidR="00E01A4A">
        <w:rPr>
          <w:rStyle w:val="af1"/>
          <w:rFonts w:ascii="ＭＳ 明朝" w:hAnsi="ＭＳ 明朝" w:hint="eastAsia"/>
          <w:b w:val="0"/>
          <w:bCs w:val="0"/>
          <w:color w:val="4472C4" w:themeColor="accent1"/>
        </w:rPr>
        <w:t>・割引券利用者</w:t>
      </w:r>
      <w:r w:rsidRPr="000D36AE">
        <w:rPr>
          <w:rStyle w:val="af1"/>
          <w:rFonts w:ascii="ＭＳ 明朝" w:hAnsi="ＭＳ 明朝" w:hint="eastAsia"/>
          <w:b w:val="0"/>
          <w:bCs w:val="0"/>
          <w:color w:val="4472C4" w:themeColor="accent1"/>
        </w:rPr>
        <w:t>申込URL】</w:t>
      </w:r>
      <w:hyperlink r:id="rId10" w:history="1">
        <w:r w:rsidR="00352BE0" w:rsidRPr="00FA263D">
          <w:rPr>
            <w:rStyle w:val="af1"/>
            <w:rFonts w:ascii="ＭＳ 明朝" w:hAnsi="ＭＳ 明朝"/>
            <w:b w:val="0"/>
            <w:bCs w:val="0"/>
          </w:rPr>
          <w:t>https://forms.gle/sbGmiSVaJjxBF2gJA</w:t>
        </w:r>
      </w:hyperlink>
    </w:p>
    <w:p w14:paraId="768D496D" w14:textId="77777777" w:rsidR="006741FF" w:rsidRDefault="006741FF" w:rsidP="00BA75C5">
      <w:pPr>
        <w:pStyle w:val="a3"/>
        <w:spacing w:beforeLines="50" w:before="144"/>
      </w:pP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記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</w:p>
    <w:p w14:paraId="28C0AD9B" w14:textId="4F3CB4C4" w:rsidR="006741FF" w:rsidRDefault="006741FF" w:rsidP="006741FF">
      <w:pPr>
        <w:pStyle w:val="ab"/>
        <w:snapToGrid w:val="0"/>
        <w:spacing w:line="260" w:lineRule="exact"/>
        <w:rPr>
          <w:rFonts w:ascii="Arial" w:hAnsi="Arial" w:cs="Arial"/>
          <w:sz w:val="21"/>
          <w:szCs w:val="21"/>
        </w:rPr>
      </w:pPr>
      <w:r>
        <w:rPr>
          <w:rFonts w:ascii="ＭＳ ゴシック" w:eastAsia="ＭＳ ゴシック" w:hAnsi="ＭＳ ゴシック" w:cs="Arial"/>
          <w:sz w:val="21"/>
          <w:szCs w:val="21"/>
        </w:rPr>
        <w:t>1．主催：</w:t>
      </w:r>
      <w:r>
        <w:rPr>
          <w:rFonts w:ascii="Arial" w:hAnsi="Arial" w:cs="Arial" w:hint="eastAsia"/>
          <w:sz w:val="21"/>
          <w:szCs w:val="21"/>
        </w:rPr>
        <w:t>公益社団法人</w:t>
      </w:r>
      <w:r>
        <w:rPr>
          <w:rFonts w:ascii="Arial" w:hAnsi="Arial" w:cs="Arial"/>
          <w:sz w:val="21"/>
          <w:szCs w:val="21"/>
        </w:rPr>
        <w:t>日本技術士会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中国本部</w:t>
      </w:r>
      <w:r>
        <w:rPr>
          <w:rFonts w:ascii="Arial" w:hAnsi="Arial" w:cs="Arial"/>
          <w:sz w:val="21"/>
          <w:szCs w:val="21"/>
        </w:rPr>
        <w:t xml:space="preserve"> </w:t>
      </w:r>
      <w:r w:rsidR="009255B8">
        <w:rPr>
          <w:rFonts w:ascii="Arial" w:hAnsi="Arial" w:cs="Arial" w:hint="eastAsia"/>
          <w:sz w:val="21"/>
          <w:szCs w:val="21"/>
        </w:rPr>
        <w:t>修習技術者支援委員会</w:t>
      </w:r>
    </w:p>
    <w:p w14:paraId="21385E3C" w14:textId="6A747C0C" w:rsidR="006741FF" w:rsidRPr="00C876FB" w:rsidRDefault="006741FF" w:rsidP="00BA75C5">
      <w:pPr>
        <w:pStyle w:val="ab"/>
        <w:snapToGrid w:val="0"/>
        <w:spacing w:beforeLines="50" w:before="144" w:line="260" w:lineRule="exact"/>
        <w:rPr>
          <w:rFonts w:ascii="ＭＳ 明朝" w:hAnsi="ＭＳ 明朝" w:cs="Arial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cs="Arial"/>
          <w:sz w:val="21"/>
          <w:szCs w:val="21"/>
        </w:rPr>
        <w:t>2．日時：</w:t>
      </w:r>
      <w:r>
        <w:rPr>
          <w:rFonts w:ascii="ＭＳ 明朝" w:hAnsi="ＭＳ 明朝" w:cs="Arial"/>
          <w:sz w:val="21"/>
          <w:szCs w:val="21"/>
        </w:rPr>
        <w:t>202</w:t>
      </w:r>
      <w:r w:rsidR="00F4124A">
        <w:rPr>
          <w:rFonts w:ascii="ＭＳ 明朝" w:hAnsi="ＭＳ 明朝" w:cs="Arial" w:hint="eastAsia"/>
          <w:sz w:val="21"/>
          <w:szCs w:val="21"/>
        </w:rPr>
        <w:t>3</w:t>
      </w:r>
      <w:r>
        <w:rPr>
          <w:rFonts w:ascii="ＭＳ 明朝" w:hAnsi="ＭＳ 明朝" w:cs="Arial"/>
          <w:sz w:val="21"/>
          <w:szCs w:val="21"/>
        </w:rPr>
        <w:t>年</w:t>
      </w:r>
      <w:r w:rsidR="009712A0">
        <w:rPr>
          <w:rFonts w:ascii="ＭＳ 明朝" w:hAnsi="ＭＳ 明朝" w:cs="Arial"/>
          <w:sz w:val="21"/>
          <w:szCs w:val="21"/>
        </w:rPr>
        <w:t>7</w:t>
      </w:r>
      <w:r>
        <w:rPr>
          <w:rFonts w:ascii="ＭＳ 明朝" w:hAnsi="ＭＳ 明朝" w:cs="Arial"/>
          <w:sz w:val="21"/>
          <w:szCs w:val="21"/>
        </w:rPr>
        <w:t>月</w:t>
      </w:r>
      <w:r>
        <w:rPr>
          <w:rFonts w:ascii="ＭＳ 明朝" w:hAnsi="ＭＳ 明朝" w:cs="Arial" w:hint="eastAsia"/>
          <w:sz w:val="21"/>
          <w:szCs w:val="21"/>
        </w:rPr>
        <w:t>1</w:t>
      </w:r>
      <w:r w:rsidRPr="00C876FB">
        <w:rPr>
          <w:rFonts w:ascii="ＭＳ 明朝" w:hAnsi="ＭＳ 明朝" w:cs="Arial"/>
          <w:color w:val="000000" w:themeColor="text1"/>
          <w:sz w:val="21"/>
          <w:szCs w:val="21"/>
        </w:rPr>
        <w:t xml:space="preserve">日(土)　</w:t>
      </w:r>
      <w:r w:rsidRPr="00C876FB">
        <w:rPr>
          <w:rFonts w:ascii="ＭＳ 明朝" w:hAnsi="ＭＳ 明朝" w:cs="Arial"/>
          <w:color w:val="000000" w:themeColor="text1"/>
        </w:rPr>
        <w:t xml:space="preserve"> </w:t>
      </w:r>
      <w:r w:rsidRPr="00C876FB">
        <w:rPr>
          <w:rFonts w:ascii="ＭＳ 明朝" w:hAnsi="ＭＳ 明朝" w:cs="Arial"/>
          <w:color w:val="000000" w:themeColor="text1"/>
          <w:sz w:val="21"/>
          <w:szCs w:val="21"/>
        </w:rPr>
        <w:t>13:</w:t>
      </w:r>
      <w:r w:rsidR="00406B28">
        <w:rPr>
          <w:rFonts w:ascii="ＭＳ 明朝" w:hAnsi="ＭＳ 明朝" w:cs="Arial" w:hint="eastAsia"/>
          <w:color w:val="000000" w:themeColor="text1"/>
          <w:sz w:val="21"/>
          <w:szCs w:val="21"/>
        </w:rPr>
        <w:t>00</w:t>
      </w:r>
      <w:r w:rsidRPr="00C876FB">
        <w:rPr>
          <w:rFonts w:ascii="ＭＳ 明朝" w:hAnsi="ＭＳ 明朝" w:cs="Arial"/>
          <w:color w:val="000000" w:themeColor="text1"/>
          <w:sz w:val="21"/>
          <w:szCs w:val="21"/>
        </w:rPr>
        <w:t>～17:</w:t>
      </w:r>
      <w:r w:rsidR="009255B8">
        <w:rPr>
          <w:rFonts w:ascii="ＭＳ 明朝" w:hAnsi="ＭＳ 明朝" w:cs="Arial"/>
          <w:color w:val="000000" w:themeColor="text1"/>
          <w:sz w:val="21"/>
          <w:szCs w:val="21"/>
        </w:rPr>
        <w:t>00</w:t>
      </w:r>
    </w:p>
    <w:p w14:paraId="7F0BDF6B" w14:textId="4B1DC5D0" w:rsidR="006741FF" w:rsidRPr="00C876FB" w:rsidRDefault="006741FF" w:rsidP="00BA75C5">
      <w:pPr>
        <w:pStyle w:val="ab"/>
        <w:snapToGrid w:val="0"/>
        <w:spacing w:beforeLines="50" w:before="144" w:line="260" w:lineRule="exact"/>
        <w:rPr>
          <w:rFonts w:ascii="ＭＳ 明朝" w:hAnsi="ＭＳ 明朝" w:cs="Arial"/>
          <w:color w:val="000000" w:themeColor="text1"/>
          <w:sz w:val="21"/>
          <w:szCs w:val="21"/>
        </w:rPr>
      </w:pPr>
      <w:r w:rsidRPr="00C876FB">
        <w:rPr>
          <w:rFonts w:ascii="ＭＳ ゴシック" w:eastAsia="ＭＳ ゴシック" w:hAnsi="ＭＳ ゴシック" w:cs="Arial"/>
          <w:color w:val="000000" w:themeColor="text1"/>
          <w:sz w:val="21"/>
          <w:szCs w:val="21"/>
        </w:rPr>
        <w:t>3．</w:t>
      </w:r>
      <w:r w:rsidR="004036B1">
        <w:rPr>
          <w:rFonts w:ascii="ＭＳ ゴシック" w:eastAsia="ＭＳ ゴシック" w:hAnsi="ＭＳ ゴシック" w:cs="Arial" w:hint="eastAsia"/>
          <w:color w:val="000000" w:themeColor="text1"/>
          <w:sz w:val="21"/>
          <w:szCs w:val="21"/>
        </w:rPr>
        <w:t>会場</w:t>
      </w:r>
      <w:r w:rsidRPr="00C876FB">
        <w:rPr>
          <w:rFonts w:ascii="ＭＳ ゴシック" w:eastAsia="ＭＳ ゴシック" w:hAnsi="ＭＳ ゴシック" w:cs="Arial"/>
          <w:color w:val="000000" w:themeColor="text1"/>
          <w:sz w:val="21"/>
          <w:szCs w:val="21"/>
        </w:rPr>
        <w:t>：</w:t>
      </w:r>
      <w:r w:rsidRPr="00C876FB">
        <w:rPr>
          <w:rFonts w:ascii="ＭＳ 明朝" w:hAnsi="ＭＳ 明朝" w:cs="Arial"/>
          <w:color w:val="000000" w:themeColor="text1"/>
          <w:sz w:val="21"/>
          <w:szCs w:val="21"/>
        </w:rPr>
        <w:t>広島会場：第3ウエノヤビル6階</w:t>
      </w:r>
      <w:r w:rsidRPr="00C876FB">
        <w:rPr>
          <w:rFonts w:ascii="ＭＳ 明朝" w:hAnsi="ＭＳ 明朝" w:cs="Arial" w:hint="eastAsia"/>
          <w:color w:val="000000" w:themeColor="text1"/>
          <w:sz w:val="21"/>
          <w:szCs w:val="21"/>
        </w:rPr>
        <w:t xml:space="preserve"> コンファレンススクエア</w:t>
      </w:r>
      <w:r w:rsidRPr="00C876FB">
        <w:rPr>
          <w:rFonts w:ascii="ＭＳ 明朝" w:hAnsi="ＭＳ 明朝" w:cs="Arial"/>
          <w:color w:val="000000" w:themeColor="text1"/>
          <w:sz w:val="21"/>
          <w:szCs w:val="21"/>
        </w:rPr>
        <w:t>（中区鉄砲町1番20号）</w:t>
      </w:r>
    </w:p>
    <w:p w14:paraId="116FBEC5" w14:textId="753261DC" w:rsidR="006741FF" w:rsidRPr="00F85550" w:rsidRDefault="006741FF" w:rsidP="006741FF">
      <w:pPr>
        <w:spacing w:line="260" w:lineRule="exact"/>
        <w:ind w:firstLineChars="450" w:firstLine="945"/>
        <w:rPr>
          <w:rFonts w:ascii="ＭＳ 明朝" w:hAnsi="ＭＳ 明朝" w:cs="Arial"/>
        </w:rPr>
      </w:pPr>
      <w:r w:rsidRPr="00F85550">
        <w:rPr>
          <w:rFonts w:ascii="ＭＳ 明朝" w:hAnsi="ＭＳ 明朝" w:cs="Arial" w:hint="eastAsia"/>
        </w:rPr>
        <w:t>Web個人視聴：</w:t>
      </w:r>
      <w:r w:rsidRPr="00F85550">
        <w:rPr>
          <w:rFonts w:ascii="ＭＳ 明朝" w:hAnsi="ＭＳ 明朝" w:cs="Arial"/>
        </w:rPr>
        <w:t>自宅・勤務先等のPC（</w:t>
      </w:r>
      <w:r>
        <w:rPr>
          <w:rFonts w:ascii="ＭＳ 明朝" w:hAnsi="ＭＳ 明朝" w:cs="Arial" w:hint="eastAsia"/>
        </w:rPr>
        <w:t>T</w:t>
      </w:r>
      <w:r w:rsidR="00615FE0">
        <w:rPr>
          <w:rFonts w:ascii="ＭＳ 明朝" w:hAnsi="ＭＳ 明朝" w:cs="Arial"/>
        </w:rPr>
        <w:t>eams</w:t>
      </w:r>
      <w:r>
        <w:rPr>
          <w:rFonts w:ascii="ＭＳ 明朝" w:hAnsi="ＭＳ 明朝" w:cs="Arial" w:hint="eastAsia"/>
        </w:rPr>
        <w:t>による</w:t>
      </w:r>
      <w:r w:rsidRPr="00F85550">
        <w:rPr>
          <w:rFonts w:ascii="ＭＳ 明朝" w:hAnsi="ＭＳ 明朝" w:cs="Arial"/>
        </w:rPr>
        <w:t>オンライン参加）</w:t>
      </w:r>
    </w:p>
    <w:p w14:paraId="41D3D8C5" w14:textId="0B19ADAE" w:rsidR="00E06128" w:rsidRPr="00E06128" w:rsidRDefault="006741FF" w:rsidP="00E06128">
      <w:pPr>
        <w:pStyle w:val="ab"/>
        <w:snapToGrid w:val="0"/>
        <w:spacing w:line="260" w:lineRule="exact"/>
        <w:ind w:left="1680" w:hangingChars="800" w:hanging="1680"/>
        <w:rPr>
          <w:rFonts w:ascii="ＭＳ 明朝" w:hAnsi="ＭＳ 明朝" w:cs="Arial"/>
          <w:sz w:val="21"/>
          <w:szCs w:val="21"/>
        </w:rPr>
      </w:pPr>
      <w:r w:rsidRPr="00F85550">
        <w:rPr>
          <w:rFonts w:ascii="ＭＳ ゴシック" w:eastAsia="ＭＳ ゴシック" w:hAnsi="ＭＳ ゴシック" w:cs="Arial"/>
          <w:sz w:val="21"/>
          <w:szCs w:val="21"/>
        </w:rPr>
        <w:t>4．内容：</w:t>
      </w:r>
      <w:r w:rsidR="00E06128" w:rsidRPr="00E06128">
        <w:rPr>
          <w:rFonts w:ascii="ＭＳ 明朝" w:hAnsi="ＭＳ 明朝" w:cs="Arial" w:hint="eastAsia"/>
          <w:sz w:val="21"/>
          <w:szCs w:val="21"/>
        </w:rPr>
        <w:t>13:00～13:05　開会挨拶</w:t>
      </w:r>
    </w:p>
    <w:p w14:paraId="772FC7E4" w14:textId="77777777" w:rsidR="00E06128" w:rsidRPr="00E06128" w:rsidRDefault="00E06128" w:rsidP="00E06128">
      <w:pPr>
        <w:pStyle w:val="ab"/>
        <w:snapToGrid w:val="0"/>
        <w:spacing w:line="260" w:lineRule="exact"/>
        <w:ind w:leftChars="453" w:left="1678" w:hangingChars="346" w:hanging="727"/>
        <w:rPr>
          <w:rFonts w:ascii="ＭＳ 明朝" w:hAnsi="ＭＳ 明朝" w:cs="Arial"/>
          <w:sz w:val="21"/>
          <w:szCs w:val="21"/>
        </w:rPr>
      </w:pPr>
      <w:r w:rsidRPr="00E06128">
        <w:rPr>
          <w:rFonts w:ascii="ＭＳ 明朝" w:hAnsi="ＭＳ 明朝" w:cs="Arial" w:hint="eastAsia"/>
          <w:sz w:val="21"/>
          <w:szCs w:val="21"/>
        </w:rPr>
        <w:t>13:05～13:45　合格体験談　下石　真　氏（荒谷建設コンサルタント　建設部門）</w:t>
      </w:r>
    </w:p>
    <w:p w14:paraId="7F147D38" w14:textId="77777777" w:rsidR="00E06128" w:rsidRPr="00E06128" w:rsidRDefault="00E06128" w:rsidP="00E06128">
      <w:pPr>
        <w:pStyle w:val="ab"/>
        <w:snapToGrid w:val="0"/>
        <w:spacing w:line="260" w:lineRule="exact"/>
        <w:ind w:leftChars="453" w:left="1678" w:hangingChars="346" w:hanging="727"/>
        <w:rPr>
          <w:rFonts w:ascii="ＭＳ 明朝" w:hAnsi="ＭＳ 明朝" w:cs="Arial"/>
          <w:sz w:val="21"/>
          <w:szCs w:val="21"/>
        </w:rPr>
      </w:pPr>
      <w:r w:rsidRPr="00E06128">
        <w:rPr>
          <w:rFonts w:ascii="ＭＳ 明朝" w:hAnsi="ＭＳ 明朝" w:cs="Arial" w:hint="eastAsia"/>
          <w:sz w:val="21"/>
          <w:szCs w:val="21"/>
        </w:rPr>
        <w:t>13:45～13:55　ワークショップ説明</w:t>
      </w:r>
    </w:p>
    <w:p w14:paraId="5014D63D" w14:textId="77777777" w:rsidR="00E06128" w:rsidRPr="00E06128" w:rsidRDefault="00E06128" w:rsidP="00E06128">
      <w:pPr>
        <w:pStyle w:val="ab"/>
        <w:snapToGrid w:val="0"/>
        <w:spacing w:line="260" w:lineRule="exact"/>
        <w:ind w:leftChars="453" w:left="1678" w:hangingChars="346" w:hanging="727"/>
        <w:rPr>
          <w:rFonts w:ascii="ＭＳ 明朝" w:hAnsi="ＭＳ 明朝" w:cs="Arial"/>
          <w:sz w:val="21"/>
          <w:szCs w:val="21"/>
        </w:rPr>
      </w:pPr>
      <w:r w:rsidRPr="00E06128">
        <w:rPr>
          <w:rFonts w:ascii="ＭＳ 明朝" w:hAnsi="ＭＳ 明朝" w:cs="Arial" w:hint="eastAsia"/>
          <w:sz w:val="21"/>
          <w:szCs w:val="21"/>
        </w:rPr>
        <w:t>13:55～15:15　ワークショップ1：（デジタル技術の活用を中心に）</w:t>
      </w:r>
    </w:p>
    <w:p w14:paraId="4A6BB69B" w14:textId="77777777" w:rsidR="00E06128" w:rsidRPr="00E06128" w:rsidRDefault="00E06128" w:rsidP="00E06128">
      <w:pPr>
        <w:pStyle w:val="ab"/>
        <w:snapToGrid w:val="0"/>
        <w:spacing w:line="260" w:lineRule="exact"/>
        <w:ind w:leftChars="453" w:left="1678" w:hangingChars="346" w:hanging="727"/>
        <w:rPr>
          <w:rFonts w:ascii="ＭＳ 明朝" w:hAnsi="ＭＳ 明朝" w:cs="Arial"/>
          <w:sz w:val="21"/>
          <w:szCs w:val="21"/>
        </w:rPr>
      </w:pPr>
      <w:r w:rsidRPr="00E06128">
        <w:rPr>
          <w:rFonts w:ascii="ＭＳ 明朝" w:hAnsi="ＭＳ 明朝" w:cs="Arial" w:hint="eastAsia"/>
          <w:sz w:val="21"/>
          <w:szCs w:val="21"/>
        </w:rPr>
        <w:t>15:15～15:25　休憩</w:t>
      </w:r>
      <w:r w:rsidRPr="00E06128">
        <w:rPr>
          <w:rFonts w:ascii="ＭＳ 明朝" w:hAnsi="ＭＳ 明朝" w:cs="Arial" w:hint="eastAsia"/>
          <w:sz w:val="21"/>
          <w:szCs w:val="21"/>
        </w:rPr>
        <w:tab/>
      </w:r>
    </w:p>
    <w:p w14:paraId="214926FC" w14:textId="7328B078" w:rsidR="00E06128" w:rsidRPr="00E06128" w:rsidRDefault="00E06128" w:rsidP="00E06128">
      <w:pPr>
        <w:pStyle w:val="ab"/>
        <w:snapToGrid w:val="0"/>
        <w:spacing w:line="260" w:lineRule="exact"/>
        <w:ind w:leftChars="453" w:left="1678" w:hangingChars="346" w:hanging="727"/>
        <w:rPr>
          <w:rFonts w:ascii="ＭＳ 明朝" w:hAnsi="ＭＳ 明朝" w:cs="Arial"/>
          <w:sz w:val="21"/>
          <w:szCs w:val="21"/>
        </w:rPr>
      </w:pPr>
      <w:r w:rsidRPr="00E06128">
        <w:rPr>
          <w:rFonts w:ascii="ＭＳ 明朝" w:hAnsi="ＭＳ 明朝" w:cs="Arial" w:hint="eastAsia"/>
          <w:sz w:val="21"/>
          <w:szCs w:val="21"/>
        </w:rPr>
        <w:t>15:25～16:45　ワークショップ2：（環境とマネジメントを中心に）</w:t>
      </w:r>
    </w:p>
    <w:p w14:paraId="0E6960C0" w14:textId="77777777" w:rsidR="00E06128" w:rsidRPr="00E06128" w:rsidRDefault="00E06128" w:rsidP="00E06128">
      <w:pPr>
        <w:pStyle w:val="ab"/>
        <w:snapToGrid w:val="0"/>
        <w:spacing w:line="260" w:lineRule="exact"/>
        <w:ind w:leftChars="453" w:left="1678" w:hangingChars="346" w:hanging="727"/>
        <w:rPr>
          <w:rFonts w:ascii="ＭＳ 明朝" w:hAnsi="ＭＳ 明朝" w:cs="Arial"/>
          <w:sz w:val="21"/>
          <w:szCs w:val="21"/>
        </w:rPr>
      </w:pPr>
      <w:r w:rsidRPr="00E06128">
        <w:rPr>
          <w:rFonts w:ascii="ＭＳ 明朝" w:hAnsi="ＭＳ 明朝" w:cs="Arial" w:hint="eastAsia"/>
          <w:sz w:val="21"/>
          <w:szCs w:val="21"/>
        </w:rPr>
        <w:t>16:45～16:55　総合討議</w:t>
      </w:r>
    </w:p>
    <w:p w14:paraId="7BB158FF" w14:textId="77777777" w:rsidR="00E06128" w:rsidRPr="00E06128" w:rsidRDefault="00E06128" w:rsidP="00E06128">
      <w:pPr>
        <w:pStyle w:val="ab"/>
        <w:snapToGrid w:val="0"/>
        <w:spacing w:line="260" w:lineRule="exact"/>
        <w:ind w:leftChars="453" w:left="1678" w:hangingChars="346" w:hanging="727"/>
        <w:rPr>
          <w:rFonts w:ascii="ＭＳ 明朝" w:hAnsi="ＭＳ 明朝" w:cs="Arial"/>
          <w:sz w:val="21"/>
          <w:szCs w:val="21"/>
        </w:rPr>
      </w:pPr>
      <w:r w:rsidRPr="00E06128">
        <w:rPr>
          <w:rFonts w:ascii="ＭＳ 明朝" w:hAnsi="ＭＳ 明朝" w:cs="Arial" w:hint="eastAsia"/>
          <w:sz w:val="21"/>
          <w:szCs w:val="21"/>
        </w:rPr>
        <w:t>16:55～17:00　閉会挨拶</w:t>
      </w:r>
    </w:p>
    <w:p w14:paraId="729EA18C" w14:textId="5DB03821" w:rsidR="005C3911" w:rsidRDefault="00E06128" w:rsidP="00E06128">
      <w:pPr>
        <w:pStyle w:val="ab"/>
        <w:snapToGrid w:val="0"/>
        <w:spacing w:line="260" w:lineRule="exact"/>
        <w:ind w:leftChars="453" w:left="1678" w:hangingChars="346" w:hanging="727"/>
      </w:pPr>
      <w:r w:rsidRPr="00E06128">
        <w:rPr>
          <w:rFonts w:ascii="ＭＳ 明朝" w:hAnsi="ＭＳ 明朝" w:cs="Arial" w:hint="eastAsia"/>
          <w:sz w:val="21"/>
          <w:szCs w:val="21"/>
        </w:rPr>
        <w:t>その後意見交換会</w:t>
      </w:r>
    </w:p>
    <w:p w14:paraId="04FFA910" w14:textId="77777777" w:rsidR="002F220B" w:rsidRPr="005C3911" w:rsidRDefault="002F220B" w:rsidP="005C3911"/>
    <w:p w14:paraId="051553CC" w14:textId="09770318" w:rsidR="006741FF" w:rsidRPr="006A6512" w:rsidRDefault="006741FF" w:rsidP="00BA75C5">
      <w:pPr>
        <w:spacing w:beforeLines="50" w:before="144" w:line="260" w:lineRule="exact"/>
        <w:rPr>
          <w:rFonts w:ascii="Arial" w:eastAsia="ＭＳ ゴシック" w:hAnsi="Arial" w:cs="Arial"/>
          <w:szCs w:val="21"/>
        </w:rPr>
      </w:pPr>
      <w:r w:rsidRPr="006A6512">
        <w:rPr>
          <w:rFonts w:ascii="Arial" w:eastAsia="ＭＳ ゴシック" w:hAnsi="Arial" w:cs="Arial"/>
          <w:szCs w:val="21"/>
        </w:rPr>
        <w:t>5</w:t>
      </w:r>
      <w:r w:rsidRPr="006A6512">
        <w:rPr>
          <w:rFonts w:ascii="Arial" w:eastAsia="ＭＳ ゴシック" w:hAnsi="Arial" w:cs="Arial"/>
          <w:szCs w:val="21"/>
        </w:rPr>
        <w:t>．</w:t>
      </w:r>
      <w:r w:rsidRPr="006A6512">
        <w:rPr>
          <w:rFonts w:ascii="Arial" w:eastAsia="ＭＳ ゴシック" w:hAnsi="Arial" w:cs="Arial"/>
          <w:szCs w:val="21"/>
        </w:rPr>
        <w:t xml:space="preserve"> </w:t>
      </w:r>
      <w:r w:rsidRPr="006A6512">
        <w:rPr>
          <w:rFonts w:ascii="Arial" w:eastAsia="ＭＳ ゴシック" w:hAnsi="Arial" w:cs="Arial"/>
          <w:szCs w:val="21"/>
        </w:rPr>
        <w:t>定員、対象、参加費、</w:t>
      </w:r>
      <w:r w:rsidRPr="006A6512">
        <w:rPr>
          <w:rFonts w:ascii="Arial" w:eastAsia="ＭＳ ゴシック" w:hAnsi="Arial" w:cs="Arial" w:hint="eastAsia"/>
          <w:szCs w:val="21"/>
        </w:rPr>
        <w:t>CPD</w:t>
      </w:r>
      <w:r w:rsidRPr="006A6512">
        <w:rPr>
          <w:rFonts w:ascii="Arial" w:eastAsia="ＭＳ ゴシック" w:hAnsi="Arial" w:cs="Arial"/>
          <w:szCs w:val="21"/>
        </w:rPr>
        <w:t xml:space="preserve">　</w:t>
      </w:r>
    </w:p>
    <w:p w14:paraId="1E3C5CC7" w14:textId="3A1C1634" w:rsidR="006741FF" w:rsidRPr="004A634F" w:rsidRDefault="00EC112C" w:rsidP="006741FF">
      <w:pPr>
        <w:pStyle w:val="ab"/>
        <w:snapToGrid w:val="0"/>
        <w:spacing w:line="260" w:lineRule="exact"/>
        <w:ind w:left="1260" w:hangingChars="600" w:hanging="1260"/>
        <w:rPr>
          <w:color w:val="000000" w:themeColor="text1"/>
        </w:rPr>
      </w:pPr>
      <w:r w:rsidRPr="006A6512">
        <w:rPr>
          <w:rFonts w:ascii="ＭＳ 明朝" w:hAnsi="ＭＳ 明朝" w:cs="Arial"/>
          <w:sz w:val="21"/>
          <w:szCs w:val="21"/>
        </w:rPr>
        <w:t>（</w:t>
      </w:r>
      <w:r w:rsidRPr="006A6512">
        <w:rPr>
          <w:rFonts w:ascii="ＭＳ 明朝" w:hAnsi="ＭＳ 明朝" w:cs="Arial" w:hint="eastAsia"/>
          <w:sz w:val="21"/>
          <w:szCs w:val="21"/>
        </w:rPr>
        <w:t>1</w:t>
      </w:r>
      <w:r w:rsidRPr="006A6512">
        <w:rPr>
          <w:rFonts w:ascii="ＭＳ 明朝" w:hAnsi="ＭＳ 明朝" w:cs="Arial"/>
          <w:sz w:val="21"/>
          <w:szCs w:val="21"/>
        </w:rPr>
        <w:t>）定</w:t>
      </w:r>
      <w:r w:rsidRPr="006A6512">
        <w:rPr>
          <w:rFonts w:ascii="ＭＳ 明朝" w:hAnsi="ＭＳ 明朝" w:cs="Arial" w:hint="eastAsia"/>
          <w:sz w:val="21"/>
          <w:szCs w:val="21"/>
        </w:rPr>
        <w:t xml:space="preserve">　</w:t>
      </w:r>
      <w:r w:rsidRPr="004A634F">
        <w:rPr>
          <w:rFonts w:ascii="ＭＳ 明朝" w:hAnsi="ＭＳ 明朝" w:cs="Arial"/>
          <w:color w:val="000000" w:themeColor="text1"/>
          <w:sz w:val="21"/>
          <w:szCs w:val="21"/>
        </w:rPr>
        <w:t xml:space="preserve">員　</w:t>
      </w:r>
      <w:r w:rsidR="009255B8">
        <w:rPr>
          <w:rFonts w:ascii="ＭＳ 明朝" w:hAnsi="ＭＳ 明朝" w:cs="Arial" w:hint="eastAsia"/>
          <w:color w:val="000000" w:themeColor="text1"/>
          <w:sz w:val="21"/>
          <w:szCs w:val="21"/>
        </w:rPr>
        <w:t>会場3</w:t>
      </w:r>
      <w:r w:rsidR="00D16CA9"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0</w:t>
      </w:r>
      <w:r w:rsidRPr="004A634F">
        <w:rPr>
          <w:rFonts w:ascii="ＭＳ 明朝" w:hAnsi="ＭＳ 明朝" w:cs="Arial"/>
          <w:color w:val="000000" w:themeColor="text1"/>
          <w:sz w:val="21"/>
          <w:szCs w:val="21"/>
        </w:rPr>
        <w:t>人</w:t>
      </w:r>
      <w:r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、オンライン</w:t>
      </w:r>
      <w:r w:rsidR="009255B8">
        <w:rPr>
          <w:rFonts w:ascii="ＭＳ 明朝" w:hAnsi="ＭＳ 明朝" w:cs="Arial"/>
          <w:color w:val="000000" w:themeColor="text1"/>
          <w:sz w:val="21"/>
          <w:szCs w:val="21"/>
        </w:rPr>
        <w:t>10</w:t>
      </w:r>
      <w:r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0名</w:t>
      </w:r>
      <w:r w:rsidR="009255B8">
        <w:rPr>
          <w:rFonts w:ascii="ＭＳ 明朝" w:hAnsi="ＭＳ 明朝" w:cs="Arial" w:hint="eastAsia"/>
          <w:color w:val="000000" w:themeColor="text1"/>
          <w:sz w:val="21"/>
          <w:szCs w:val="21"/>
        </w:rPr>
        <w:t>（先着順）</w:t>
      </w:r>
    </w:p>
    <w:p w14:paraId="0CC00375" w14:textId="77777777" w:rsidR="006741FF" w:rsidRPr="004A634F" w:rsidRDefault="006741FF" w:rsidP="005F3B03">
      <w:pPr>
        <w:pStyle w:val="ab"/>
        <w:snapToGrid w:val="0"/>
        <w:spacing w:beforeLines="50" w:before="144" w:line="260" w:lineRule="exact"/>
        <w:rPr>
          <w:rFonts w:ascii="ＭＳ 明朝" w:hAnsi="ＭＳ 明朝" w:cs="Arial"/>
          <w:color w:val="000000" w:themeColor="text1"/>
          <w:sz w:val="21"/>
          <w:szCs w:val="21"/>
        </w:rPr>
      </w:pPr>
      <w:r w:rsidRPr="004A634F">
        <w:rPr>
          <w:rFonts w:ascii="ＭＳ 明朝" w:hAnsi="ＭＳ 明朝" w:cs="Arial"/>
          <w:color w:val="000000" w:themeColor="text1"/>
          <w:sz w:val="21"/>
          <w:szCs w:val="21"/>
        </w:rPr>
        <w:t>（</w:t>
      </w:r>
      <w:r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2</w:t>
      </w:r>
      <w:r w:rsidRPr="004A634F">
        <w:rPr>
          <w:rFonts w:ascii="ＭＳ 明朝" w:hAnsi="ＭＳ 明朝" w:cs="Arial"/>
          <w:color w:val="000000" w:themeColor="text1"/>
          <w:sz w:val="21"/>
          <w:szCs w:val="21"/>
        </w:rPr>
        <w:t>）対</w:t>
      </w:r>
      <w:r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 xml:space="preserve">　</w:t>
      </w:r>
      <w:r w:rsidRPr="004A634F">
        <w:rPr>
          <w:rFonts w:ascii="ＭＳ 明朝" w:hAnsi="ＭＳ 明朝" w:cs="Arial"/>
          <w:color w:val="000000" w:themeColor="text1"/>
          <w:sz w:val="21"/>
          <w:szCs w:val="21"/>
        </w:rPr>
        <w:t xml:space="preserve">象　</w:t>
      </w:r>
      <w:r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会員・非会員の技術士の他、</w:t>
      </w:r>
      <w:bookmarkStart w:id="0" w:name="_Hlk134625316"/>
      <w:r w:rsidRPr="004A634F">
        <w:rPr>
          <w:rFonts w:ascii="ＭＳ 明朝" w:hAnsi="ＭＳ 明朝" w:cs="Arial"/>
          <w:color w:val="000000" w:themeColor="text1"/>
          <w:sz w:val="21"/>
          <w:szCs w:val="21"/>
        </w:rPr>
        <w:t>一般参加者も歓迎します。</w:t>
      </w:r>
      <w:bookmarkEnd w:id="0"/>
    </w:p>
    <w:p w14:paraId="3D5145B8" w14:textId="45459E40" w:rsidR="006741FF" w:rsidRPr="004A634F" w:rsidRDefault="006741FF" w:rsidP="005F3B03">
      <w:pPr>
        <w:pStyle w:val="ab"/>
        <w:snapToGrid w:val="0"/>
        <w:spacing w:beforeLines="50" w:before="144" w:line="260" w:lineRule="exact"/>
        <w:ind w:left="1260" w:hangingChars="600" w:hanging="1260"/>
        <w:rPr>
          <w:rFonts w:ascii="ＭＳ 明朝" w:hAnsi="ＭＳ 明朝" w:cs="Arial"/>
          <w:color w:val="000000" w:themeColor="text1"/>
          <w:sz w:val="21"/>
          <w:szCs w:val="21"/>
        </w:rPr>
      </w:pPr>
      <w:r w:rsidRPr="004A634F">
        <w:rPr>
          <w:rFonts w:ascii="ＭＳ 明朝" w:hAnsi="ＭＳ 明朝" w:cs="Arial"/>
          <w:color w:val="000000" w:themeColor="text1"/>
          <w:sz w:val="21"/>
          <w:szCs w:val="21"/>
        </w:rPr>
        <w:t>（</w:t>
      </w:r>
      <w:r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3</w:t>
      </w:r>
      <w:r w:rsidRPr="004A634F">
        <w:rPr>
          <w:rFonts w:ascii="ＭＳ 明朝" w:hAnsi="ＭＳ 明朝" w:cs="Arial"/>
          <w:color w:val="000000" w:themeColor="text1"/>
          <w:sz w:val="21"/>
          <w:szCs w:val="21"/>
        </w:rPr>
        <w:t xml:space="preserve">）参加費　</w:t>
      </w:r>
      <w:bookmarkStart w:id="1" w:name="_Hlk134625302"/>
      <w:r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会員</w:t>
      </w:r>
      <w:r w:rsidR="004374E8">
        <w:rPr>
          <w:rFonts w:ascii="ＭＳ 明朝" w:hAnsi="ＭＳ 明朝" w:cs="Arial" w:hint="eastAsia"/>
          <w:color w:val="000000" w:themeColor="text1"/>
          <w:sz w:val="21"/>
          <w:szCs w:val="21"/>
        </w:rPr>
        <w:t>（準会員含む）</w:t>
      </w:r>
      <w:r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 xml:space="preserve">：500円　</w:t>
      </w:r>
      <w:bookmarkEnd w:id="1"/>
      <w:r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非会員：1</w:t>
      </w:r>
      <w:r w:rsidR="00AE0F3F">
        <w:rPr>
          <w:rFonts w:ascii="ＭＳ 明朝" w:hAnsi="ＭＳ 明朝" w:cs="Arial"/>
          <w:color w:val="000000" w:themeColor="text1"/>
          <w:sz w:val="21"/>
          <w:szCs w:val="21"/>
        </w:rPr>
        <w:t>,</w:t>
      </w:r>
      <w:r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000円</w:t>
      </w:r>
      <w:r w:rsidR="00B32E85" w:rsidRPr="004A634F">
        <w:rPr>
          <w:rFonts w:ascii="ＭＳ 明朝" w:hAnsi="ＭＳ 明朝" w:cs="Arial" w:hint="eastAsia"/>
          <w:color w:val="000000" w:themeColor="text1"/>
          <w:sz w:val="21"/>
          <w:szCs w:val="21"/>
          <w:vertAlign w:val="superscript"/>
        </w:rPr>
        <w:t>＊</w:t>
      </w:r>
      <w:r w:rsidR="009255B8">
        <w:rPr>
          <w:rFonts w:ascii="ＭＳ 明朝" w:hAnsi="ＭＳ 明朝" w:cs="Arial" w:hint="eastAsia"/>
          <w:color w:val="000000" w:themeColor="text1"/>
          <w:sz w:val="21"/>
          <w:szCs w:val="21"/>
          <w:vertAlign w:val="superscript"/>
        </w:rPr>
        <w:t xml:space="preserve">　</w:t>
      </w:r>
      <w:r w:rsidR="009255B8">
        <w:rPr>
          <w:color w:val="000000"/>
          <w:sz w:val="21"/>
          <w:szCs w:val="21"/>
        </w:rPr>
        <w:t>学生、連携校教職員</w:t>
      </w:r>
      <w:r w:rsidR="009255B8">
        <w:rPr>
          <w:rFonts w:hint="eastAsia"/>
          <w:color w:val="000000"/>
          <w:sz w:val="21"/>
          <w:szCs w:val="21"/>
        </w:rPr>
        <w:t>：</w:t>
      </w:r>
      <w:r w:rsidR="009255B8">
        <w:rPr>
          <w:color w:val="000000"/>
          <w:sz w:val="21"/>
          <w:szCs w:val="21"/>
        </w:rPr>
        <w:t>無料</w:t>
      </w:r>
    </w:p>
    <w:p w14:paraId="71EC6FBE" w14:textId="790B9AFB" w:rsidR="006741FF" w:rsidRDefault="006741FF" w:rsidP="006A0B6D">
      <w:pPr>
        <w:pStyle w:val="ab"/>
        <w:snapToGrid w:val="0"/>
        <w:spacing w:line="260" w:lineRule="exact"/>
        <w:ind w:leftChars="700" w:left="1470"/>
        <w:rPr>
          <w:rFonts w:ascii="ＭＳ 明朝" w:hAnsi="ＭＳ 明朝" w:cs="Arial"/>
          <w:color w:val="000000" w:themeColor="text1"/>
          <w:sz w:val="21"/>
          <w:szCs w:val="21"/>
        </w:rPr>
      </w:pPr>
      <w:r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＊会誌購読者、協賛会員</w:t>
      </w:r>
      <w:r w:rsidR="007C2716"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で会場参加される方は</w:t>
      </w:r>
      <w:r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、</w:t>
      </w:r>
      <w:r w:rsidR="006A0B6D">
        <w:rPr>
          <w:rFonts w:ascii="ＭＳ 明朝" w:hAnsi="ＭＳ 明朝" w:cs="Arial" w:hint="eastAsia"/>
          <w:color w:val="000000" w:themeColor="text1"/>
          <w:sz w:val="21"/>
          <w:szCs w:val="21"/>
        </w:rPr>
        <w:t>「</w:t>
      </w:r>
      <w:r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500円割引券</w:t>
      </w:r>
      <w:r w:rsidR="006A0B6D">
        <w:rPr>
          <w:rFonts w:ascii="ＭＳ 明朝" w:hAnsi="ＭＳ 明朝" w:cs="Arial" w:hint="eastAsia"/>
          <w:color w:val="000000" w:themeColor="text1"/>
          <w:sz w:val="21"/>
          <w:szCs w:val="21"/>
        </w:rPr>
        <w:t>」</w:t>
      </w:r>
      <w:r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が利用できます</w:t>
      </w:r>
      <w:r w:rsidR="007C2716"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。</w:t>
      </w:r>
    </w:p>
    <w:p w14:paraId="4E40D457" w14:textId="53D54B28" w:rsidR="006A0B6D" w:rsidRPr="006A0B6D" w:rsidRDefault="006A0B6D" w:rsidP="006A0B6D">
      <w:r>
        <w:rPr>
          <w:rFonts w:hint="eastAsia"/>
        </w:rPr>
        <w:t xml:space="preserve">　　　　　　　</w:t>
      </w:r>
      <w:r w:rsidRPr="004A634F">
        <w:rPr>
          <w:rFonts w:ascii="ＭＳ 明朝" w:hAnsi="ＭＳ 明朝" w:cs="Arial" w:hint="eastAsia"/>
          <w:color w:val="000000" w:themeColor="text1"/>
          <w:szCs w:val="21"/>
        </w:rPr>
        <w:t>＊</w:t>
      </w:r>
      <w:r>
        <w:rPr>
          <w:rFonts w:ascii="ＭＳ 明朝" w:hAnsi="ＭＳ 明朝" w:cs="Arial" w:hint="eastAsia"/>
          <w:color w:val="000000" w:themeColor="text1"/>
          <w:szCs w:val="21"/>
        </w:rPr>
        <w:t>「合格者フリーパスポート」保有者で会場参加される方は参加費</w:t>
      </w:r>
      <w:r w:rsidR="000D36AE">
        <w:rPr>
          <w:rFonts w:ascii="ＭＳ 明朝" w:hAnsi="ＭＳ 明朝" w:cs="Arial" w:hint="eastAsia"/>
          <w:color w:val="000000" w:themeColor="text1"/>
          <w:szCs w:val="21"/>
        </w:rPr>
        <w:t>「</w:t>
      </w:r>
      <w:r>
        <w:rPr>
          <w:rFonts w:ascii="ＭＳ 明朝" w:hAnsi="ＭＳ 明朝" w:cs="Arial" w:hint="eastAsia"/>
          <w:color w:val="000000" w:themeColor="text1"/>
          <w:szCs w:val="21"/>
        </w:rPr>
        <w:t>無料</w:t>
      </w:r>
      <w:r w:rsidR="000D36AE">
        <w:rPr>
          <w:rFonts w:ascii="ＭＳ 明朝" w:hAnsi="ＭＳ 明朝" w:cs="Arial" w:hint="eastAsia"/>
          <w:color w:val="000000" w:themeColor="text1"/>
          <w:szCs w:val="21"/>
        </w:rPr>
        <w:t>」</w:t>
      </w:r>
      <w:r>
        <w:rPr>
          <w:rFonts w:ascii="ＭＳ 明朝" w:hAnsi="ＭＳ 明朝" w:cs="Arial" w:hint="eastAsia"/>
          <w:color w:val="000000" w:themeColor="text1"/>
          <w:szCs w:val="21"/>
        </w:rPr>
        <w:t>です。</w:t>
      </w:r>
    </w:p>
    <w:p w14:paraId="1687CC4E" w14:textId="31B2877E" w:rsidR="006741FF" w:rsidRPr="004A634F" w:rsidRDefault="006741FF" w:rsidP="005F3B03">
      <w:pPr>
        <w:pStyle w:val="ab"/>
        <w:snapToGrid w:val="0"/>
        <w:spacing w:beforeLines="50" w:before="144" w:line="260" w:lineRule="exact"/>
        <w:ind w:left="1289" w:hangingChars="614" w:hanging="1289"/>
        <w:rPr>
          <w:rFonts w:ascii="ＭＳ 明朝" w:hAnsi="ＭＳ 明朝" w:cs="Arial"/>
          <w:color w:val="000000" w:themeColor="text1"/>
          <w:sz w:val="21"/>
          <w:szCs w:val="21"/>
        </w:rPr>
      </w:pPr>
      <w:r w:rsidRPr="004A634F">
        <w:rPr>
          <w:rFonts w:ascii="ＭＳ 明朝" w:hAnsi="ＭＳ 明朝" w:cs="Arial"/>
          <w:color w:val="000000" w:themeColor="text1"/>
          <w:sz w:val="21"/>
          <w:szCs w:val="21"/>
        </w:rPr>
        <w:t>（4）</w:t>
      </w:r>
      <w:r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ＣＰＤ　会場参加だけでなく、希望されるオンライン参加の方にも、</w:t>
      </w:r>
      <w:r w:rsidRPr="004A634F">
        <w:rPr>
          <w:rFonts w:ascii="ＭＳ 明朝" w:hAnsi="ＭＳ 明朝" w:cs="Arial"/>
          <w:color w:val="000000" w:themeColor="text1"/>
          <w:sz w:val="21"/>
          <w:szCs w:val="21"/>
        </w:rPr>
        <w:t>日本技術士会から</w:t>
      </w:r>
      <w:r w:rsidR="00AA7AF0">
        <w:rPr>
          <w:rFonts w:ascii="ＭＳ 明朝" w:hAnsi="ＭＳ 明朝" w:cs="Arial" w:hint="eastAsia"/>
          <w:color w:val="000000" w:themeColor="text1"/>
          <w:sz w:val="21"/>
          <w:szCs w:val="21"/>
        </w:rPr>
        <w:t>4</w:t>
      </w:r>
      <w:r w:rsidRPr="004A634F">
        <w:rPr>
          <w:rFonts w:ascii="ＭＳ 明朝" w:hAnsi="ＭＳ 明朝" w:cs="Arial"/>
          <w:color w:val="000000" w:themeColor="text1"/>
          <w:sz w:val="21"/>
          <w:szCs w:val="21"/>
        </w:rPr>
        <w:t>時間の</w:t>
      </w:r>
      <w:r w:rsidR="00E06128">
        <w:rPr>
          <w:rFonts w:ascii="ＭＳ 明朝" w:hAnsi="ＭＳ 明朝" w:cs="Arial" w:hint="eastAsia"/>
          <w:color w:val="000000" w:themeColor="text1"/>
          <w:sz w:val="21"/>
          <w:szCs w:val="21"/>
        </w:rPr>
        <w:t>CPD</w:t>
      </w:r>
      <w:r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行事</w:t>
      </w:r>
      <w:r w:rsidRPr="004A634F">
        <w:rPr>
          <w:rFonts w:ascii="ＭＳ 明朝" w:hAnsi="ＭＳ 明朝" w:cs="Arial"/>
          <w:color w:val="000000" w:themeColor="text1"/>
          <w:sz w:val="21"/>
          <w:szCs w:val="21"/>
        </w:rPr>
        <w:t>参加票を発行します。</w:t>
      </w:r>
      <w:r w:rsidR="00D16CA9"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WEB参加の方には、</w:t>
      </w:r>
      <w:r w:rsidR="00832F8F"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後日メール</w:t>
      </w:r>
      <w:r w:rsidR="007F468E"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を</w:t>
      </w:r>
      <w:r w:rsidR="00832F8F"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配信</w:t>
      </w:r>
      <w:r w:rsidR="00D16CA9"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し、アンケートにご回答いただいた方に</w:t>
      </w:r>
      <w:r w:rsidR="007F468E"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ＣＰＤ行事</w:t>
      </w:r>
      <w:r w:rsidR="007F468E" w:rsidRPr="004A634F">
        <w:rPr>
          <w:rFonts w:ascii="ＭＳ 明朝" w:hAnsi="ＭＳ 明朝" w:cs="Arial"/>
          <w:color w:val="000000" w:themeColor="text1"/>
          <w:sz w:val="21"/>
          <w:szCs w:val="21"/>
        </w:rPr>
        <w:t>参加</w:t>
      </w:r>
      <w:r w:rsidR="00D16CA9"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票を配信</w:t>
      </w:r>
      <w:r w:rsidR="00930C7D"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します</w:t>
      </w:r>
      <w:r w:rsidR="00832F8F"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。</w:t>
      </w:r>
    </w:p>
    <w:p w14:paraId="72B57E9C" w14:textId="19356EAB" w:rsidR="006741FF" w:rsidRPr="004A634F" w:rsidRDefault="006741FF" w:rsidP="005F3B03">
      <w:pPr>
        <w:spacing w:beforeLines="50" w:before="144" w:line="260" w:lineRule="exact"/>
        <w:ind w:left="1619" w:hangingChars="771" w:hanging="1619"/>
        <w:rPr>
          <w:rFonts w:ascii="ＭＳ 明朝" w:hAnsi="ＭＳ 明朝" w:cs="Arial"/>
          <w:color w:val="000000" w:themeColor="text1"/>
          <w:szCs w:val="21"/>
        </w:rPr>
      </w:pPr>
      <w:r w:rsidRPr="004A634F">
        <w:rPr>
          <w:rFonts w:ascii="ＭＳ 明朝" w:hAnsi="ＭＳ 明朝" w:cs="Arial"/>
          <w:color w:val="000000" w:themeColor="text1"/>
          <w:szCs w:val="21"/>
        </w:rPr>
        <w:lastRenderedPageBreak/>
        <w:t>（5）</w:t>
      </w:r>
      <w:r w:rsidRPr="004A634F">
        <w:rPr>
          <w:rFonts w:ascii="ＭＳ 明朝" w:hAnsi="ＭＳ 明朝" w:cs="Arial" w:hint="eastAsia"/>
          <w:color w:val="000000" w:themeColor="text1"/>
          <w:szCs w:val="21"/>
        </w:rPr>
        <w:t>会場</w:t>
      </w:r>
      <w:r w:rsidRPr="004A634F">
        <w:rPr>
          <w:rFonts w:ascii="ＭＳ 明朝" w:hAnsi="ＭＳ 明朝" w:cs="Arial"/>
          <w:color w:val="000000" w:themeColor="text1"/>
          <w:szCs w:val="21"/>
        </w:rPr>
        <w:t>参加条件</w:t>
      </w:r>
      <w:r w:rsidRPr="004A634F">
        <w:rPr>
          <w:rFonts w:ascii="ＭＳ 明朝" w:hAnsi="ＭＳ 明朝" w:cs="Arial" w:hint="eastAsia"/>
          <w:color w:val="000000" w:themeColor="text1"/>
          <w:szCs w:val="21"/>
        </w:rPr>
        <w:t xml:space="preserve">　</w:t>
      </w:r>
      <w:r w:rsidRPr="004A634F">
        <w:rPr>
          <w:rFonts w:ascii="ＭＳ 明朝" w:hAnsi="ＭＳ 明朝" w:cs="Arial"/>
          <w:color w:val="000000" w:themeColor="text1"/>
          <w:szCs w:val="21"/>
        </w:rPr>
        <w:t>体調が良好であること（体温37.5°未満）、手指消毒</w:t>
      </w:r>
      <w:r w:rsidR="004A634F" w:rsidRPr="004A634F">
        <w:rPr>
          <w:rFonts w:ascii="ＭＳ 明朝" w:hAnsi="ＭＳ 明朝" w:cs="Arial" w:hint="eastAsia"/>
          <w:color w:val="000000" w:themeColor="text1"/>
          <w:szCs w:val="21"/>
        </w:rPr>
        <w:t>、</w:t>
      </w:r>
      <w:r w:rsidR="00DE212E">
        <w:rPr>
          <w:rFonts w:ascii="ＭＳ 明朝" w:hAnsi="ＭＳ 明朝" w:cs="Arial" w:hint="eastAsia"/>
          <w:color w:val="000000" w:themeColor="text1"/>
          <w:szCs w:val="21"/>
        </w:rPr>
        <w:t>〔</w:t>
      </w:r>
      <w:r w:rsidR="00780115" w:rsidRPr="004A634F">
        <w:rPr>
          <w:rFonts w:ascii="ＭＳ 明朝" w:hAnsi="ＭＳ 明朝" w:cs="Arial"/>
          <w:color w:val="000000" w:themeColor="text1"/>
          <w:szCs w:val="21"/>
        </w:rPr>
        <w:t>マスク着用</w:t>
      </w:r>
      <w:r w:rsidR="004A634F" w:rsidRPr="004A634F">
        <w:rPr>
          <w:rFonts w:ascii="ＭＳ 明朝" w:hAnsi="ＭＳ 明朝" w:cs="Arial" w:hint="eastAsia"/>
          <w:color w:val="000000" w:themeColor="text1"/>
          <w:szCs w:val="21"/>
        </w:rPr>
        <w:t>は</w:t>
      </w:r>
      <w:r w:rsidR="00780115" w:rsidRPr="004A634F">
        <w:rPr>
          <w:rFonts w:ascii="ＭＳ 明朝" w:hAnsi="ＭＳ 明朝" w:cs="Arial" w:hint="eastAsia"/>
          <w:color w:val="000000" w:themeColor="text1"/>
          <w:szCs w:val="21"/>
        </w:rPr>
        <w:t>任意</w:t>
      </w:r>
      <w:r w:rsidR="00DE212E">
        <w:rPr>
          <w:rFonts w:ascii="ＭＳ 明朝" w:hAnsi="ＭＳ 明朝" w:cs="Arial" w:hint="eastAsia"/>
          <w:color w:val="000000" w:themeColor="text1"/>
          <w:szCs w:val="21"/>
        </w:rPr>
        <w:t>〕</w:t>
      </w:r>
    </w:p>
    <w:p w14:paraId="050819F9" w14:textId="22D91D6E" w:rsidR="00EC112C" w:rsidRDefault="00EC112C" w:rsidP="00EC112C"/>
    <w:p w14:paraId="6D7BD915" w14:textId="77777777" w:rsidR="006741FF" w:rsidRDefault="006741FF" w:rsidP="006741FF">
      <w:pPr>
        <w:pStyle w:val="ab"/>
        <w:snapToGrid w:val="0"/>
        <w:spacing w:line="260" w:lineRule="exact"/>
        <w:rPr>
          <w:rFonts w:ascii="Arial" w:eastAsia="ＭＳ ゴシック" w:hAnsi="Arial" w:cs="Arial"/>
          <w:sz w:val="21"/>
          <w:szCs w:val="21"/>
        </w:rPr>
      </w:pPr>
      <w:r>
        <w:rPr>
          <w:rFonts w:ascii="Arial" w:eastAsia="ＭＳ ゴシック" w:hAnsi="Arial" w:cs="Arial"/>
          <w:sz w:val="21"/>
          <w:szCs w:val="21"/>
        </w:rPr>
        <w:t>6.</w:t>
      </w:r>
      <w:r>
        <w:rPr>
          <w:rFonts w:ascii="Arial" w:eastAsia="ＭＳ ゴシック" w:hAnsi="Arial" w:cs="Arial"/>
          <w:sz w:val="21"/>
          <w:szCs w:val="21"/>
        </w:rPr>
        <w:t xml:space="preserve">　申込</w:t>
      </w:r>
      <w:r>
        <w:rPr>
          <w:rFonts w:ascii="Arial" w:eastAsia="ＭＳ ゴシック" w:hAnsi="Arial" w:cs="Arial" w:hint="eastAsia"/>
          <w:sz w:val="21"/>
          <w:szCs w:val="21"/>
        </w:rPr>
        <w:t>及び参加費支払い方法</w:t>
      </w:r>
    </w:p>
    <w:p w14:paraId="4343F729" w14:textId="4F80445B" w:rsidR="006741FF" w:rsidRPr="004A634F" w:rsidRDefault="006741FF" w:rsidP="006741FF">
      <w:pPr>
        <w:pStyle w:val="ab"/>
        <w:snapToGrid w:val="0"/>
        <w:spacing w:line="260" w:lineRule="exact"/>
        <w:ind w:left="1260" w:hangingChars="600" w:hanging="1260"/>
        <w:rPr>
          <w:rFonts w:ascii="ＭＳ 明朝" w:hAnsi="ＭＳ 明朝" w:cs="Arial"/>
          <w:color w:val="000000" w:themeColor="text1"/>
          <w:sz w:val="21"/>
          <w:szCs w:val="21"/>
        </w:rPr>
      </w:pPr>
      <w:r w:rsidRPr="004A634F">
        <w:rPr>
          <w:rFonts w:ascii="ＭＳ 明朝" w:hAnsi="ＭＳ 明朝" w:cs="Arial"/>
          <w:color w:val="000000" w:themeColor="text1"/>
          <w:sz w:val="21"/>
          <w:szCs w:val="21"/>
        </w:rPr>
        <w:t>（1）締切り　202</w:t>
      </w:r>
      <w:r w:rsidR="00A603AB"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3</w:t>
      </w:r>
      <w:r w:rsidRPr="004A634F">
        <w:rPr>
          <w:rFonts w:ascii="ＭＳ 明朝" w:hAnsi="ＭＳ 明朝" w:cs="Arial"/>
          <w:color w:val="000000" w:themeColor="text1"/>
          <w:sz w:val="21"/>
          <w:szCs w:val="21"/>
        </w:rPr>
        <w:t>年</w:t>
      </w:r>
      <w:r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6</w:t>
      </w:r>
      <w:r w:rsidRPr="004A634F">
        <w:rPr>
          <w:rFonts w:ascii="ＭＳ 明朝" w:hAnsi="ＭＳ 明朝" w:cs="Arial"/>
          <w:color w:val="000000" w:themeColor="text1"/>
          <w:sz w:val="21"/>
          <w:szCs w:val="21"/>
        </w:rPr>
        <w:t>月</w:t>
      </w:r>
      <w:r w:rsidR="00E95715">
        <w:rPr>
          <w:rFonts w:ascii="ＭＳ 明朝" w:hAnsi="ＭＳ 明朝" w:cs="Arial"/>
          <w:color w:val="000000" w:themeColor="text1"/>
          <w:sz w:val="21"/>
          <w:szCs w:val="21"/>
        </w:rPr>
        <w:t>28</w:t>
      </w:r>
      <w:r w:rsidRPr="004A634F">
        <w:rPr>
          <w:rFonts w:ascii="ＭＳ 明朝" w:hAnsi="ＭＳ 明朝" w:cs="Arial"/>
          <w:color w:val="000000" w:themeColor="text1"/>
          <w:sz w:val="21"/>
          <w:szCs w:val="21"/>
        </w:rPr>
        <w:t>日（</w:t>
      </w:r>
      <w:r w:rsidR="00E95715">
        <w:rPr>
          <w:rFonts w:ascii="ＭＳ 明朝" w:hAnsi="ＭＳ 明朝" w:cs="Arial" w:hint="eastAsia"/>
          <w:color w:val="000000" w:themeColor="text1"/>
          <w:sz w:val="21"/>
          <w:szCs w:val="21"/>
        </w:rPr>
        <w:t>水</w:t>
      </w:r>
      <w:r w:rsidRPr="004A634F">
        <w:rPr>
          <w:rFonts w:ascii="ＭＳ 明朝" w:hAnsi="ＭＳ 明朝" w:cs="Arial"/>
          <w:color w:val="000000" w:themeColor="text1"/>
          <w:sz w:val="21"/>
          <w:szCs w:val="21"/>
        </w:rPr>
        <w:t>）（</w:t>
      </w:r>
      <w:r w:rsidRPr="004A634F">
        <w:rPr>
          <w:rFonts w:ascii="ＭＳ 明朝" w:hAnsi="ＭＳ 明朝" w:cs="Arial" w:hint="eastAsia"/>
          <w:color w:val="000000" w:themeColor="text1"/>
          <w:sz w:val="21"/>
          <w:szCs w:val="21"/>
        </w:rPr>
        <w:t>※</w:t>
      </w:r>
      <w:r w:rsidRPr="004A634F">
        <w:rPr>
          <w:rFonts w:ascii="ＭＳ 明朝" w:hAnsi="ＭＳ 明朝" w:cs="Arial"/>
          <w:color w:val="000000" w:themeColor="text1"/>
          <w:sz w:val="21"/>
          <w:szCs w:val="21"/>
        </w:rPr>
        <w:t>定員になり次第締切ります。）</w:t>
      </w:r>
    </w:p>
    <w:p w14:paraId="216DB58A" w14:textId="31037B56" w:rsidR="006741FF" w:rsidRPr="004A634F" w:rsidRDefault="006741FF" w:rsidP="005F3B03">
      <w:pPr>
        <w:spacing w:beforeLines="50" w:before="144" w:line="260" w:lineRule="exact"/>
        <w:rPr>
          <w:rFonts w:ascii="ＭＳ 明朝" w:hAnsi="ＭＳ 明朝" w:cs="Arial"/>
          <w:color w:val="000000" w:themeColor="text1"/>
          <w:szCs w:val="21"/>
        </w:rPr>
      </w:pPr>
      <w:r w:rsidRPr="004A634F">
        <w:rPr>
          <w:rFonts w:ascii="ＭＳ 明朝" w:hAnsi="ＭＳ 明朝" w:cs="Arial"/>
          <w:color w:val="000000" w:themeColor="text1"/>
          <w:szCs w:val="21"/>
        </w:rPr>
        <w:t>（2）</w:t>
      </w:r>
      <w:r w:rsidR="00705C57" w:rsidRPr="004A634F">
        <w:rPr>
          <w:rFonts w:ascii="ＭＳ 明朝" w:hAnsi="ＭＳ 明朝" w:cs="Arial" w:hint="eastAsia"/>
          <w:color w:val="000000" w:themeColor="text1"/>
          <w:szCs w:val="21"/>
        </w:rPr>
        <w:t>参加申込および</w:t>
      </w:r>
      <w:r w:rsidRPr="004A634F">
        <w:rPr>
          <w:rFonts w:ascii="ＭＳ 明朝" w:hAnsi="ＭＳ 明朝" w:cs="Arial" w:hint="eastAsia"/>
          <w:color w:val="000000" w:themeColor="text1"/>
          <w:szCs w:val="21"/>
        </w:rPr>
        <w:t>参加費支払い方法</w:t>
      </w:r>
      <w:r w:rsidRPr="004A634F">
        <w:rPr>
          <w:rFonts w:ascii="ＭＳ 明朝" w:hAnsi="ＭＳ 明朝" w:cs="Arial"/>
          <w:color w:val="000000" w:themeColor="text1"/>
          <w:szCs w:val="21"/>
        </w:rPr>
        <w:t xml:space="preserve">　　</w:t>
      </w:r>
    </w:p>
    <w:p w14:paraId="05784F54" w14:textId="13BFFC26" w:rsidR="00DA24C1" w:rsidRPr="006A0B6D" w:rsidRDefault="006741FF" w:rsidP="00085BD5">
      <w:pPr>
        <w:spacing w:line="280" w:lineRule="exact"/>
        <w:ind w:leftChars="202" w:left="1264" w:hangingChars="400" w:hanging="840"/>
        <w:jc w:val="left"/>
        <w:rPr>
          <w:rFonts w:ascii="ＭＳ 明朝" w:hAnsi="ＭＳ 明朝"/>
          <w:color w:val="FF0000"/>
          <w:szCs w:val="21"/>
        </w:rPr>
      </w:pPr>
      <w:r w:rsidRPr="006A0B6D">
        <w:rPr>
          <w:rFonts w:ascii="ＭＳ 明朝" w:hAnsi="ＭＳ 明朝" w:hint="eastAsia"/>
          <w:color w:val="FF0000"/>
          <w:szCs w:val="21"/>
        </w:rPr>
        <w:t>・</w:t>
      </w:r>
      <w:r w:rsidR="00E01A4A" w:rsidRPr="006A0B6D">
        <w:rPr>
          <w:rFonts w:ascii="ＭＳ 明朝" w:hAnsi="ＭＳ 明朝" w:hint="eastAsia"/>
          <w:color w:val="FF0000"/>
        </w:rPr>
        <w:t>会員</w:t>
      </w:r>
      <w:r w:rsidR="00E01A4A">
        <w:rPr>
          <w:rFonts w:ascii="ＭＳ 明朝" w:hAnsi="ＭＳ 明朝" w:hint="eastAsia"/>
          <w:color w:val="FF0000"/>
        </w:rPr>
        <w:t>（割引券不使用者）</w:t>
      </w:r>
      <w:r w:rsidRPr="006A0B6D">
        <w:rPr>
          <w:rFonts w:ascii="ＭＳ 明朝" w:hAnsi="ＭＳ 明朝" w:hint="eastAsia"/>
          <w:color w:val="FF0000"/>
          <w:szCs w:val="21"/>
        </w:rPr>
        <w:t>：</w:t>
      </w:r>
      <w:r w:rsidR="00085BD5" w:rsidRPr="006A0B6D">
        <w:rPr>
          <w:rFonts w:ascii="ＭＳ 明朝" w:hAnsi="ＭＳ 明朝" w:hint="eastAsia"/>
          <w:color w:val="FF0000"/>
          <w:szCs w:val="21"/>
        </w:rPr>
        <w:t>下記の</w:t>
      </w:r>
      <w:r w:rsidR="00DA24C1" w:rsidRPr="006A0B6D">
        <w:rPr>
          <w:rFonts w:ascii="ＭＳ 明朝" w:hAnsi="ＭＳ 明朝" w:hint="eastAsia"/>
          <w:color w:val="FF0000"/>
          <w:szCs w:val="21"/>
        </w:rPr>
        <w:t>日本技術士会HP</w:t>
      </w:r>
      <w:r w:rsidRPr="006A0B6D">
        <w:rPr>
          <w:rFonts w:ascii="ＭＳ 明朝" w:hAnsi="ＭＳ 明朝" w:hint="eastAsia"/>
          <w:color w:val="FF0000"/>
          <w:szCs w:val="21"/>
        </w:rPr>
        <w:t>から</w:t>
      </w:r>
      <w:r w:rsidR="00705C57" w:rsidRPr="006A0B6D">
        <w:rPr>
          <w:rFonts w:ascii="ＭＳ 明朝" w:hAnsi="ＭＳ 明朝" w:hint="eastAsia"/>
          <w:color w:val="FF0000"/>
          <w:szCs w:val="21"/>
        </w:rPr>
        <w:t>申込と</w:t>
      </w:r>
      <w:r w:rsidRPr="006A0B6D">
        <w:rPr>
          <w:rFonts w:ascii="ＭＳ 明朝" w:hAnsi="ＭＳ 明朝" w:hint="eastAsia"/>
          <w:color w:val="FF0000"/>
          <w:szCs w:val="21"/>
        </w:rPr>
        <w:t>支払をお願いします。</w:t>
      </w:r>
      <w:r w:rsidR="00085BD5" w:rsidRPr="006A0B6D">
        <w:rPr>
          <w:rFonts w:ascii="ＭＳ 明朝" w:hAnsi="ＭＳ 明朝" w:hint="eastAsia"/>
          <w:color w:val="FF0000"/>
          <w:szCs w:val="21"/>
        </w:rPr>
        <w:t>該当行事の申込欄より「会場支払」、「一括支払」のいずれかを選択してください。</w:t>
      </w:r>
      <w:r w:rsidR="00085BD5" w:rsidRPr="006A0B6D">
        <w:rPr>
          <w:rFonts w:ascii="ＭＳ 明朝" w:hAnsi="ＭＳ 明朝"/>
          <w:color w:val="FF0000"/>
          <w:szCs w:val="21"/>
        </w:rPr>
        <w:t>「会場支払」</w:t>
      </w:r>
      <w:r w:rsidR="00085BD5" w:rsidRPr="006A0B6D">
        <w:rPr>
          <w:rFonts w:ascii="ＭＳ 明朝" w:hAnsi="ＭＳ 明朝" w:hint="eastAsia"/>
          <w:color w:val="FF0000"/>
          <w:szCs w:val="21"/>
        </w:rPr>
        <w:t>は</w:t>
      </w:r>
      <w:r w:rsidR="00085BD5" w:rsidRPr="006A0B6D">
        <w:rPr>
          <w:rFonts w:ascii="ＭＳ 明朝" w:hAnsi="ＭＳ 明朝"/>
          <w:color w:val="FF0000"/>
          <w:szCs w:val="21"/>
        </w:rPr>
        <w:t>会場受付で支払</w:t>
      </w:r>
      <w:r w:rsidR="00085BD5" w:rsidRPr="006A0B6D">
        <w:rPr>
          <w:rFonts w:ascii="ＭＳ 明朝" w:hAnsi="ＭＳ 明朝" w:hint="eastAsia"/>
          <w:color w:val="FF0000"/>
          <w:szCs w:val="21"/>
        </w:rPr>
        <w:t>、</w:t>
      </w:r>
      <w:r w:rsidR="00085BD5" w:rsidRPr="006A0B6D">
        <w:rPr>
          <w:rFonts w:ascii="ＭＳ 明朝" w:hAnsi="ＭＳ 明朝"/>
          <w:color w:val="FF0000"/>
          <w:szCs w:val="21"/>
        </w:rPr>
        <w:t>「一括支払」</w:t>
      </w:r>
      <w:r w:rsidR="00085BD5" w:rsidRPr="006A0B6D">
        <w:rPr>
          <w:rFonts w:ascii="ＭＳ 明朝" w:hAnsi="ＭＳ 明朝" w:hint="eastAsia"/>
          <w:color w:val="FF0000"/>
          <w:szCs w:val="21"/>
        </w:rPr>
        <w:t>は</w:t>
      </w:r>
      <w:r w:rsidR="00085BD5" w:rsidRPr="006A0B6D">
        <w:rPr>
          <w:color w:val="FF0000"/>
        </w:rPr>
        <w:t>年会費請求時に年会費と共に事務局から一括請求</w:t>
      </w:r>
      <w:r w:rsidR="00085BD5" w:rsidRPr="006A0B6D">
        <w:rPr>
          <w:rFonts w:hint="eastAsia"/>
          <w:color w:val="FF0000"/>
        </w:rPr>
        <w:t>となります。（</w:t>
      </w:r>
      <w:r w:rsidR="00085BD5" w:rsidRPr="006A0B6D">
        <w:rPr>
          <w:rFonts w:ascii="ＭＳ 明朝" w:hAnsi="ＭＳ 明朝" w:cs="Arial" w:hint="eastAsia"/>
          <w:color w:val="FF0000"/>
          <w:szCs w:val="21"/>
        </w:rPr>
        <w:t>オンライン参加の方は、「一括支払」のみとなります</w:t>
      </w:r>
      <w:r w:rsidR="00085BD5" w:rsidRPr="006A0B6D">
        <w:rPr>
          <w:rFonts w:hint="eastAsia"/>
          <w:color w:val="FF0000"/>
        </w:rPr>
        <w:t>）</w:t>
      </w:r>
    </w:p>
    <w:p w14:paraId="41E7BA9F" w14:textId="318248C5" w:rsidR="00DA24C1" w:rsidRPr="006A0B6D" w:rsidRDefault="00DA24C1" w:rsidP="00DA24C1">
      <w:pPr>
        <w:spacing w:line="280" w:lineRule="exact"/>
        <w:ind w:firstLineChars="300" w:firstLine="630"/>
        <w:jc w:val="left"/>
        <w:rPr>
          <w:rFonts w:ascii="ＭＳ 明朝" w:hAnsi="ＭＳ 明朝"/>
          <w:color w:val="FF0000"/>
          <w:szCs w:val="21"/>
        </w:rPr>
      </w:pPr>
      <w:r w:rsidRPr="006A0B6D">
        <w:rPr>
          <w:rFonts w:ascii="ＭＳ 明朝" w:hAnsi="ＭＳ 明朝" w:hint="eastAsia"/>
          <w:color w:val="FF0000"/>
          <w:szCs w:val="21"/>
        </w:rPr>
        <w:t>【URL】</w:t>
      </w:r>
      <w:r w:rsidR="00085BD5" w:rsidRPr="006A0B6D">
        <w:rPr>
          <w:rFonts w:ascii="ＭＳ 明朝" w:hAnsi="ＭＳ 明朝" w:hint="eastAsia"/>
          <w:color w:val="FF0000"/>
          <w:szCs w:val="21"/>
        </w:rPr>
        <w:t xml:space="preserve">　</w:t>
      </w:r>
      <w:hyperlink r:id="rId11" w:history="1">
        <w:r w:rsidR="00085BD5" w:rsidRPr="008A02E3">
          <w:rPr>
            <w:rStyle w:val="af1"/>
            <w:rFonts w:ascii="ＭＳ 明朝" w:hAnsi="ＭＳ 明朝"/>
            <w:szCs w:val="21"/>
          </w:rPr>
          <w:t>https://www.engineer.or.jp/kaiin/password/cpdevent/cpdeventlist.php</w:t>
        </w:r>
      </w:hyperlink>
    </w:p>
    <w:p w14:paraId="36F8039B" w14:textId="173E9267" w:rsidR="006741FF" w:rsidRPr="006A0B6D" w:rsidRDefault="006741FF" w:rsidP="00E01A4A">
      <w:pPr>
        <w:spacing w:beforeLines="50" w:before="144" w:line="280" w:lineRule="exact"/>
        <w:ind w:leftChars="202" w:left="1474" w:hangingChars="500" w:hanging="1050"/>
        <w:jc w:val="left"/>
        <w:rPr>
          <w:rFonts w:ascii="ＭＳ 明朝" w:hAnsi="ＭＳ 明朝"/>
          <w:color w:val="4472C4" w:themeColor="accent1"/>
          <w:szCs w:val="21"/>
        </w:rPr>
      </w:pPr>
      <w:r w:rsidRPr="006A0B6D">
        <w:rPr>
          <w:rFonts w:ascii="ＭＳ 明朝" w:hAnsi="ＭＳ 明朝" w:hint="eastAsia"/>
          <w:color w:val="4472C4" w:themeColor="accent1"/>
          <w:szCs w:val="21"/>
        </w:rPr>
        <w:t>・</w:t>
      </w:r>
      <w:r w:rsidR="00DA24C1" w:rsidRPr="006A0B6D">
        <w:rPr>
          <w:rFonts w:ascii="ＭＳ 明朝" w:hAnsi="ＭＳ 明朝" w:hint="eastAsia"/>
          <w:color w:val="4472C4" w:themeColor="accent1"/>
          <w:szCs w:val="21"/>
        </w:rPr>
        <w:t>非会員</w:t>
      </w:r>
      <w:r w:rsidR="00E01A4A">
        <w:rPr>
          <w:rFonts w:ascii="ＭＳ 明朝" w:hAnsi="ＭＳ 明朝" w:hint="eastAsia"/>
          <w:color w:val="4472C4" w:themeColor="accent1"/>
          <w:szCs w:val="21"/>
        </w:rPr>
        <w:t>・</w:t>
      </w:r>
      <w:r w:rsidR="00E01A4A">
        <w:rPr>
          <w:rStyle w:val="af1"/>
          <w:rFonts w:ascii="ＭＳ 明朝" w:hAnsi="ＭＳ 明朝" w:hint="eastAsia"/>
          <w:b w:val="0"/>
          <w:bCs w:val="0"/>
          <w:color w:val="4472C4" w:themeColor="accent1"/>
        </w:rPr>
        <w:t>割引券利用者</w:t>
      </w:r>
      <w:r w:rsidR="00DA24C1" w:rsidRPr="006A0B6D">
        <w:rPr>
          <w:rFonts w:ascii="ＭＳ 明朝" w:hAnsi="ＭＳ 明朝" w:hint="eastAsia"/>
          <w:color w:val="4472C4" w:themeColor="accent1"/>
          <w:szCs w:val="21"/>
        </w:rPr>
        <w:t>：</w:t>
      </w:r>
      <w:r w:rsidR="00085BD5" w:rsidRPr="006A0B6D">
        <w:rPr>
          <w:rFonts w:ascii="ＭＳ 明朝" w:hAnsi="ＭＳ 明朝" w:hint="eastAsia"/>
          <w:color w:val="4472C4" w:themeColor="accent1"/>
          <w:szCs w:val="21"/>
        </w:rPr>
        <w:t>下記の</w:t>
      </w:r>
      <w:r w:rsidR="00DA24C1" w:rsidRPr="006A0B6D">
        <w:rPr>
          <w:rFonts w:ascii="ＭＳ 明朝" w:hAnsi="ＭＳ 明朝" w:hint="eastAsia"/>
          <w:color w:val="4472C4" w:themeColor="accent1"/>
          <w:szCs w:val="21"/>
        </w:rPr>
        <w:t>Google</w:t>
      </w:r>
      <w:r w:rsidR="00DA24C1" w:rsidRPr="006A0B6D">
        <w:rPr>
          <w:rFonts w:ascii="ＭＳ 明朝" w:hAnsi="ＭＳ 明朝"/>
          <w:color w:val="4472C4" w:themeColor="accent1"/>
          <w:szCs w:val="21"/>
        </w:rPr>
        <w:t xml:space="preserve"> </w:t>
      </w:r>
      <w:r w:rsidR="00DA24C1" w:rsidRPr="006A0B6D">
        <w:rPr>
          <w:rFonts w:ascii="ＭＳ 明朝" w:hAnsi="ＭＳ 明朝" w:hint="eastAsia"/>
          <w:color w:val="4472C4" w:themeColor="accent1"/>
          <w:szCs w:val="21"/>
        </w:rPr>
        <w:t>Form</w:t>
      </w:r>
      <w:r w:rsidR="00705C57" w:rsidRPr="006A0B6D">
        <w:rPr>
          <w:rFonts w:ascii="ＭＳ 明朝" w:hAnsi="ＭＳ 明朝" w:hint="eastAsia"/>
          <w:color w:val="4472C4" w:themeColor="accent1"/>
          <w:szCs w:val="21"/>
        </w:rPr>
        <w:t>より申し込みを行い、</w:t>
      </w:r>
      <w:r w:rsidR="00085BD5" w:rsidRPr="006A0B6D">
        <w:rPr>
          <w:rFonts w:ascii="ＭＳ 明朝" w:hAnsi="ＭＳ 明朝" w:hint="eastAsia"/>
          <w:color w:val="4472C4" w:themeColor="accent1"/>
          <w:szCs w:val="21"/>
        </w:rPr>
        <w:t>会場参加かオンライン参加を選択してください。</w:t>
      </w:r>
      <w:r w:rsidR="007C2716" w:rsidRPr="006A0B6D">
        <w:rPr>
          <w:rFonts w:ascii="ＭＳ 明朝" w:hAnsi="ＭＳ 明朝" w:hint="eastAsia"/>
          <w:color w:val="4472C4" w:themeColor="accent1"/>
          <w:szCs w:val="21"/>
        </w:rPr>
        <w:t>会場参加の方は、</w:t>
      </w:r>
      <w:r w:rsidR="007C2716" w:rsidRPr="006A0B6D">
        <w:rPr>
          <w:rFonts w:ascii="ＭＳ 明朝" w:hAnsi="ＭＳ 明朝" w:cs="Arial" w:hint="eastAsia"/>
          <w:color w:val="4472C4" w:themeColor="accent1"/>
          <w:szCs w:val="21"/>
        </w:rPr>
        <w:t>参加費を</w:t>
      </w:r>
      <w:r w:rsidR="007C2716" w:rsidRPr="006A0B6D">
        <w:rPr>
          <w:rFonts w:ascii="ＭＳ 明朝" w:hAnsi="ＭＳ 明朝"/>
          <w:color w:val="4472C4" w:themeColor="accent1"/>
          <w:szCs w:val="21"/>
        </w:rPr>
        <w:t>会場受付で</w:t>
      </w:r>
      <w:r w:rsidR="007C2716" w:rsidRPr="006A0B6D">
        <w:rPr>
          <w:rFonts w:ascii="ＭＳ 明朝" w:hAnsi="ＭＳ 明朝" w:hint="eastAsia"/>
          <w:color w:val="4472C4" w:themeColor="accent1"/>
          <w:szCs w:val="21"/>
        </w:rPr>
        <w:t>お支払いください。オンライン参加の方は、郵便振込先を連絡しますので振り込みを</w:t>
      </w:r>
      <w:r w:rsidRPr="006A0B6D">
        <w:rPr>
          <w:rFonts w:ascii="ＭＳ 明朝" w:hAnsi="ＭＳ 明朝" w:hint="eastAsia"/>
          <w:color w:val="4472C4" w:themeColor="accent1"/>
          <w:szCs w:val="21"/>
        </w:rPr>
        <w:t>お願いします。</w:t>
      </w:r>
      <w:r w:rsidR="007C2716" w:rsidRPr="006A0B6D">
        <w:rPr>
          <w:rFonts w:ascii="ＭＳ 明朝" w:hAnsi="ＭＳ 明朝" w:hint="eastAsia"/>
          <w:color w:val="4472C4" w:themeColor="accent1"/>
          <w:szCs w:val="21"/>
        </w:rPr>
        <w:t>（振込手数料は</w:t>
      </w:r>
      <w:r w:rsidR="00930C7D" w:rsidRPr="006A0B6D">
        <w:rPr>
          <w:rFonts w:ascii="ＭＳ 明朝" w:hAnsi="ＭＳ 明朝" w:hint="eastAsia"/>
          <w:color w:val="4472C4" w:themeColor="accent1"/>
          <w:szCs w:val="21"/>
        </w:rPr>
        <w:t>申込者</w:t>
      </w:r>
      <w:r w:rsidR="007C2716" w:rsidRPr="006A0B6D">
        <w:rPr>
          <w:rFonts w:ascii="ＭＳ 明朝" w:hAnsi="ＭＳ 明朝" w:hint="eastAsia"/>
          <w:color w:val="4472C4" w:themeColor="accent1"/>
          <w:szCs w:val="21"/>
        </w:rPr>
        <w:t>負担）</w:t>
      </w:r>
    </w:p>
    <w:p w14:paraId="4DF6C20F" w14:textId="3F70780C" w:rsidR="00DA24C1" w:rsidRPr="006A0B6D" w:rsidRDefault="00DA24C1" w:rsidP="006A0B6D">
      <w:pPr>
        <w:ind w:firstLineChars="300" w:firstLine="630"/>
        <w:jc w:val="left"/>
        <w:rPr>
          <w:rFonts w:ascii="ＭＳ 明朝" w:hAnsi="ＭＳ 明朝"/>
          <w:color w:val="4472C4" w:themeColor="accent1"/>
          <w:szCs w:val="21"/>
        </w:rPr>
      </w:pPr>
      <w:r w:rsidRPr="006A0B6D">
        <w:rPr>
          <w:rFonts w:ascii="ＭＳ 明朝" w:hAnsi="ＭＳ 明朝" w:hint="eastAsia"/>
          <w:color w:val="4472C4" w:themeColor="accent1"/>
          <w:szCs w:val="21"/>
        </w:rPr>
        <w:t xml:space="preserve">【URL】　</w:t>
      </w:r>
      <w:hyperlink r:id="rId12" w:history="1">
        <w:r w:rsidR="00352BE0" w:rsidRPr="008A02E3">
          <w:rPr>
            <w:rStyle w:val="af1"/>
            <w:rFonts w:ascii="ＭＳ 明朝" w:hAnsi="ＭＳ 明朝"/>
            <w:b w:val="0"/>
            <w:bCs w:val="0"/>
          </w:rPr>
          <w:t>https://forms.gle/sbGmiSVaJjxBF2gJA</w:t>
        </w:r>
      </w:hyperlink>
    </w:p>
    <w:p w14:paraId="63AF30EA" w14:textId="07C1B151" w:rsidR="006741FF" w:rsidRPr="00B32E85" w:rsidRDefault="006741FF" w:rsidP="007C2716">
      <w:pPr>
        <w:spacing w:beforeLines="50" w:before="144" w:line="280" w:lineRule="exact"/>
        <w:jc w:val="left"/>
        <w:rPr>
          <w:rFonts w:ascii="ＭＳ 明朝" w:hAnsi="ＭＳ 明朝" w:cs="Arial"/>
          <w:color w:val="000000" w:themeColor="text1"/>
          <w:szCs w:val="21"/>
        </w:rPr>
      </w:pPr>
      <w:r w:rsidRPr="00B32E85">
        <w:rPr>
          <w:rFonts w:ascii="ＭＳ 明朝" w:hAnsi="ＭＳ 明朝" w:cs="Arial"/>
          <w:color w:val="000000" w:themeColor="text1"/>
          <w:szCs w:val="21"/>
        </w:rPr>
        <w:t>（3）FAX、電話での申込先</w:t>
      </w:r>
      <w:r w:rsidRPr="00B32E85">
        <w:rPr>
          <w:rFonts w:ascii="ＭＳ 明朝" w:hAnsi="ＭＳ 明朝" w:cs="Arial"/>
          <w:b/>
          <w:bCs/>
          <w:color w:val="000000" w:themeColor="text1"/>
          <w:szCs w:val="21"/>
        </w:rPr>
        <w:t xml:space="preserve">　　</w:t>
      </w:r>
      <w:r w:rsidRPr="00B32E85">
        <w:rPr>
          <w:rFonts w:ascii="ＭＳ 明朝" w:hAnsi="ＭＳ 明朝" w:cs="Arial"/>
          <w:color w:val="000000" w:themeColor="text1"/>
          <w:szCs w:val="21"/>
        </w:rPr>
        <w:t>公益社団法人</w:t>
      </w:r>
      <w:r w:rsidRPr="00B32E85">
        <w:rPr>
          <w:rFonts w:ascii="ＭＳ 明朝" w:hAnsi="ＭＳ 明朝" w:cs="Arial" w:hint="eastAsia"/>
          <w:color w:val="000000" w:themeColor="text1"/>
          <w:szCs w:val="21"/>
        </w:rPr>
        <w:t xml:space="preserve"> </w:t>
      </w:r>
      <w:r w:rsidRPr="00B32E85">
        <w:rPr>
          <w:rFonts w:ascii="ＭＳ 明朝" w:hAnsi="ＭＳ 明朝" w:cs="Arial"/>
          <w:color w:val="000000" w:themeColor="text1"/>
          <w:szCs w:val="21"/>
        </w:rPr>
        <w:t>日本技術士会</w:t>
      </w:r>
      <w:r w:rsidRPr="00B32E85">
        <w:rPr>
          <w:rFonts w:ascii="ＭＳ 明朝" w:hAnsi="ＭＳ 明朝" w:cs="Arial" w:hint="eastAsia"/>
          <w:color w:val="000000" w:themeColor="text1"/>
          <w:szCs w:val="21"/>
        </w:rPr>
        <w:t xml:space="preserve"> </w:t>
      </w:r>
      <w:r w:rsidRPr="00B32E85">
        <w:rPr>
          <w:rFonts w:ascii="ＭＳ 明朝" w:hAnsi="ＭＳ 明朝" w:cs="Arial"/>
          <w:color w:val="000000" w:themeColor="text1"/>
          <w:szCs w:val="21"/>
        </w:rPr>
        <w:t>中国本部事務局（勝田）</w:t>
      </w:r>
    </w:p>
    <w:p w14:paraId="52F47885" w14:textId="77777777" w:rsidR="006741FF" w:rsidRPr="00B32E85" w:rsidRDefault="006741FF" w:rsidP="006741FF">
      <w:pPr>
        <w:spacing w:line="260" w:lineRule="exact"/>
        <w:ind w:firstLineChars="300" w:firstLine="630"/>
        <w:rPr>
          <w:rFonts w:ascii="ＭＳ 明朝" w:hAnsi="ＭＳ 明朝" w:cs="Arial"/>
          <w:color w:val="000000" w:themeColor="text1"/>
          <w:szCs w:val="21"/>
        </w:rPr>
      </w:pPr>
      <w:r w:rsidRPr="00B32E85">
        <w:rPr>
          <w:rFonts w:ascii="ＭＳ 明朝" w:hAnsi="ＭＳ 明朝" w:cs="Arial"/>
          <w:color w:val="000000" w:themeColor="text1"/>
          <w:szCs w:val="21"/>
        </w:rPr>
        <w:t>〒730-0017 広島市中区鉄砲町1番20号 第3ウエノヤビル6階</w:t>
      </w:r>
    </w:p>
    <w:p w14:paraId="07AC2F73" w14:textId="1E030314" w:rsidR="00832F8F" w:rsidRPr="00B32E85" w:rsidRDefault="006741FF" w:rsidP="006E4755">
      <w:pPr>
        <w:pStyle w:val="ab"/>
        <w:tabs>
          <w:tab w:val="left" w:pos="6663"/>
        </w:tabs>
        <w:snapToGrid w:val="0"/>
        <w:spacing w:line="260" w:lineRule="exact"/>
        <w:ind w:firstLineChars="300" w:firstLine="630"/>
        <w:rPr>
          <w:rFonts w:ascii="ＭＳ 明朝" w:hAnsi="ＭＳ 明朝" w:cs="Arial"/>
          <w:color w:val="000000" w:themeColor="text1"/>
          <w:sz w:val="21"/>
          <w:szCs w:val="21"/>
        </w:rPr>
      </w:pPr>
      <w:r w:rsidRPr="00B32E85">
        <w:rPr>
          <w:rFonts w:ascii="ＭＳ 明朝" w:hAnsi="ＭＳ 明朝" w:cs="Arial"/>
          <w:color w:val="000000" w:themeColor="text1"/>
          <w:sz w:val="21"/>
          <w:szCs w:val="21"/>
        </w:rPr>
        <w:t>TEL</w:t>
      </w:r>
      <w:r w:rsidRPr="00B32E85">
        <w:rPr>
          <w:rFonts w:ascii="ＭＳ 明朝" w:hAnsi="ＭＳ 明朝" w:cs="Arial" w:hint="eastAsia"/>
          <w:color w:val="000000" w:themeColor="text1"/>
          <w:sz w:val="21"/>
          <w:szCs w:val="21"/>
        </w:rPr>
        <w:t>：</w:t>
      </w:r>
      <w:r w:rsidRPr="00B32E85">
        <w:rPr>
          <w:rFonts w:ascii="ＭＳ 明朝" w:hAnsi="ＭＳ 明朝" w:cs="Arial"/>
          <w:color w:val="000000" w:themeColor="text1"/>
          <w:sz w:val="21"/>
          <w:szCs w:val="21"/>
        </w:rPr>
        <w:t>082-511-0305　FAX</w:t>
      </w:r>
      <w:r w:rsidRPr="00B32E85">
        <w:rPr>
          <w:rFonts w:ascii="ＭＳ 明朝" w:hAnsi="ＭＳ 明朝" w:cs="Arial" w:hint="eastAsia"/>
          <w:color w:val="000000" w:themeColor="text1"/>
          <w:sz w:val="21"/>
          <w:szCs w:val="21"/>
        </w:rPr>
        <w:t>：</w:t>
      </w:r>
      <w:r w:rsidRPr="00B32E85">
        <w:rPr>
          <w:rFonts w:ascii="ＭＳ 明朝" w:hAnsi="ＭＳ 明朝" w:cs="Arial"/>
          <w:color w:val="000000" w:themeColor="text1"/>
          <w:sz w:val="21"/>
          <w:szCs w:val="21"/>
        </w:rPr>
        <w:t>082-511-0309　E-mail</w:t>
      </w:r>
      <w:r w:rsidRPr="00B32E85">
        <w:rPr>
          <w:rFonts w:ascii="ＭＳ 明朝" w:hAnsi="ＭＳ 明朝" w:cs="Arial" w:hint="eastAsia"/>
          <w:color w:val="000000" w:themeColor="text1"/>
          <w:sz w:val="21"/>
          <w:szCs w:val="21"/>
        </w:rPr>
        <w:t>：</w:t>
      </w:r>
      <w:hyperlink r:id="rId13" w:history="1">
        <w:r w:rsidRPr="00B32E85">
          <w:rPr>
            <w:rStyle w:val="af1"/>
            <w:rFonts w:ascii="ＭＳ 明朝" w:hAnsi="ＭＳ 明朝" w:cs="Arial"/>
            <w:b w:val="0"/>
            <w:bCs w:val="0"/>
            <w:color w:val="000000" w:themeColor="text1"/>
            <w:sz w:val="21"/>
            <w:szCs w:val="21"/>
          </w:rPr>
          <w:t>ipej-hiro@rapid.ocn.ne.jp</w:t>
        </w:r>
      </w:hyperlink>
    </w:p>
    <w:p w14:paraId="1B741360" w14:textId="77777777" w:rsidR="00832F8F" w:rsidRPr="00832F8F" w:rsidRDefault="00832F8F" w:rsidP="00832F8F"/>
    <w:p w14:paraId="114138A4" w14:textId="0E26A367" w:rsidR="00EC112C" w:rsidRPr="00085BD5" w:rsidRDefault="00EC112C">
      <w:pPr>
        <w:widowControl/>
        <w:jc w:val="left"/>
        <w:rPr>
          <w:rFonts w:ascii="ＭＳ 明朝" w:hAnsi="ＭＳ 明朝"/>
          <w:b/>
          <w:bCs/>
          <w:szCs w:val="21"/>
        </w:rPr>
      </w:pPr>
      <w:r w:rsidRPr="00085BD5">
        <w:rPr>
          <w:rFonts w:ascii="ＭＳ 明朝" w:hAnsi="ＭＳ 明朝"/>
          <w:szCs w:val="21"/>
        </w:rPr>
        <w:br w:type="page"/>
      </w:r>
    </w:p>
    <w:p w14:paraId="7B576641" w14:textId="77777777" w:rsidR="00EC112C" w:rsidRPr="00EC112C" w:rsidRDefault="00EC112C" w:rsidP="00EC112C"/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113786" w14:paraId="5230BDE0" w14:textId="7777777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5064" w14:textId="78D78162" w:rsidR="00113786" w:rsidRDefault="00136C8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br w:type="page"/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「</w:t>
            </w:r>
            <w:r w:rsidR="00AD3B92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202</w:t>
            </w:r>
            <w:r w:rsidR="00EC112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3</w:t>
            </w:r>
            <w:r w:rsidR="00AD3B92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年度</w:t>
            </w:r>
            <w:r w:rsidR="006D4A97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 </w:t>
            </w:r>
            <w:r w:rsidR="00E95715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第1回修習技術者セミナー</w:t>
            </w:r>
            <w:r w:rsidR="00AD3B92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」</w:t>
            </w:r>
          </w:p>
          <w:p w14:paraId="0E690291" w14:textId="3F898F77" w:rsidR="00113786" w:rsidRPr="00705C57" w:rsidRDefault="00136C8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参加申込書</w:t>
            </w:r>
            <w:r w:rsidR="006D4A97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〔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202</w:t>
            </w:r>
            <w:r w:rsidR="00EC112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3</w:t>
            </w:r>
            <w:r w:rsidRPr="00705C57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年</w:t>
            </w:r>
            <w:r w:rsidR="00E95715">
              <w:rPr>
                <w:rFonts w:ascii="ＭＳ Ｐゴシック" w:eastAsia="ＭＳ Ｐゴシック" w:hAnsi="ＭＳ Ｐゴシック"/>
                <w:sz w:val="40"/>
                <w:szCs w:val="40"/>
              </w:rPr>
              <w:t>7</w:t>
            </w:r>
            <w:r w:rsidRPr="00705C57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月</w:t>
            </w:r>
            <w:r w:rsidR="00A700CE" w:rsidRPr="00705C57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1</w:t>
            </w:r>
            <w:r w:rsidRPr="00705C57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日</w:t>
            </w:r>
            <w:r w:rsidR="006D4A97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（土</w:t>
            </w:r>
            <w:r w:rsidRPr="00705C57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)</w:t>
            </w:r>
            <w:r w:rsidR="006D4A97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開催）</w:t>
            </w:r>
          </w:p>
          <w:p w14:paraId="6D94406D" w14:textId="5E403919" w:rsidR="00113786" w:rsidRDefault="00136C8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主催：公益社団法人日本技術士会中国本部</w:t>
            </w:r>
          </w:p>
          <w:p w14:paraId="59884584" w14:textId="50F1E060" w:rsidR="00E95715" w:rsidRDefault="00E9571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修習技術者支援委員会</w:t>
            </w:r>
          </w:p>
          <w:p w14:paraId="6B7887F0" w14:textId="77777777" w:rsidR="00113786" w:rsidRDefault="00136C8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申込ＦＡＸ番号：082－511－0309</w:t>
            </w:r>
          </w:p>
          <w:p w14:paraId="0A03E339" w14:textId="77777777" w:rsidR="00113786" w:rsidRDefault="00136C8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001EE472" w14:textId="77777777" w:rsidR="00705C57" w:rsidRDefault="00136C8E">
      <w:pPr>
        <w:tabs>
          <w:tab w:val="left" w:pos="2226"/>
        </w:tabs>
        <w:spacing w:line="0" w:lineRule="atLeast"/>
        <w:ind w:left="-113"/>
        <w:jc w:val="center"/>
        <w:rPr>
          <w:rFonts w:ascii="ＭＳ Ｐゴシック" w:eastAsia="ＭＳ Ｐゴシック" w:hAnsi="ＭＳ Ｐゴシック" w:cs="ＭＳ 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標記</w:t>
      </w:r>
      <w:r w:rsidR="00AD3B92">
        <w:rPr>
          <w:rFonts w:ascii="ＭＳ Ｐゴシック" w:eastAsia="ＭＳ Ｐゴシック" w:hAnsi="ＭＳ Ｐゴシック" w:hint="eastAsia"/>
          <w:sz w:val="32"/>
          <w:szCs w:val="32"/>
        </w:rPr>
        <w:t>例会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講演会に</w:t>
      </w:r>
      <w:r>
        <w:rPr>
          <w:rFonts w:ascii="ＭＳ Ｐゴシック" w:eastAsia="ＭＳ Ｐゴシック" w:hAnsi="ＭＳ Ｐゴシック" w:cs="ＭＳ ゴシック" w:hint="eastAsia"/>
          <w:sz w:val="28"/>
          <w:szCs w:val="28"/>
        </w:rPr>
        <w:t>参加します。</w:t>
      </w:r>
    </w:p>
    <w:p w14:paraId="64CF7D17" w14:textId="276F9E76" w:rsidR="00113786" w:rsidRDefault="00136C8E">
      <w:pPr>
        <w:tabs>
          <w:tab w:val="left" w:pos="2226"/>
        </w:tabs>
        <w:spacing w:line="0" w:lineRule="atLeast"/>
        <w:ind w:left="-113"/>
        <w:jc w:val="center"/>
        <w:rPr>
          <w:rFonts w:ascii="ＭＳ Ｐゴシック" w:eastAsia="ＭＳ Ｐゴシック" w:hAnsi="ＭＳ Ｐゴシック" w:cs="ＭＳ ゴシック"/>
          <w:b/>
          <w:sz w:val="24"/>
        </w:rPr>
      </w:pPr>
      <w:r>
        <w:rPr>
          <w:rFonts w:ascii="ＭＳ Ｐゴシック" w:eastAsia="ＭＳ Ｐゴシック" w:hAnsi="ＭＳ Ｐゴシック" w:cs="ＭＳ ゴシック"/>
          <w:b/>
          <w:sz w:val="24"/>
        </w:rPr>
        <w:t>(</w:t>
      </w:r>
      <w:r>
        <w:rPr>
          <w:rFonts w:ascii="ＭＳ Ｐゴシック" w:eastAsia="ＭＳ Ｐゴシック" w:hAnsi="ＭＳ Ｐゴシック" w:cs="ＭＳ ゴシック" w:hint="eastAsia"/>
          <w:b/>
          <w:sz w:val="24"/>
        </w:rPr>
        <w:t>参加会場に■</w:t>
      </w:r>
      <w:r>
        <w:rPr>
          <w:rFonts w:ascii="ＭＳ Ｐゴシック" w:eastAsia="ＭＳ Ｐゴシック" w:hAnsi="ＭＳ Ｐゴシック" w:cs="ＭＳ ゴシック"/>
          <w:b/>
          <w:sz w:val="24"/>
        </w:rPr>
        <w:t>(</w:t>
      </w:r>
      <w:r>
        <w:rPr>
          <w:rFonts w:ascii="ＭＳ Ｐゴシック" w:eastAsia="ＭＳ Ｐゴシック" w:hAnsi="ＭＳ Ｐゴシック" w:cs="ＭＳ ゴシック" w:hint="eastAsia"/>
          <w:b/>
          <w:sz w:val="24"/>
        </w:rPr>
        <w:t>または</w:t>
      </w:r>
      <w:r>
        <w:rPr>
          <w:rFonts w:ascii="ＭＳ Ｐゴシック" w:eastAsia="ＭＳ Ｐゴシック" w:hAnsi="ＭＳ Ｐゴシック" w:cs="ＭＳ ゴシック"/>
          <w:b/>
          <w:sz w:val="24"/>
        </w:rPr>
        <w:t>☑)</w:t>
      </w:r>
      <w:r>
        <w:rPr>
          <w:rFonts w:ascii="ＭＳ Ｐゴシック" w:eastAsia="ＭＳ Ｐゴシック" w:hAnsi="ＭＳ Ｐゴシック" w:cs="ＭＳ ゴシック" w:hint="eastAsia"/>
          <w:b/>
          <w:sz w:val="24"/>
        </w:rPr>
        <w:t>ください</w:t>
      </w:r>
      <w:r>
        <w:rPr>
          <w:rFonts w:ascii="ＭＳ Ｐゴシック" w:eastAsia="ＭＳ Ｐゴシック" w:hAnsi="ＭＳ Ｐゴシック" w:cs="ＭＳ ゴシック"/>
          <w:b/>
          <w:sz w:val="24"/>
        </w:rPr>
        <w:t>)</w:t>
      </w:r>
      <w:r>
        <w:rPr>
          <w:rFonts w:ascii="Arial" w:eastAsia="ＭＳ ゴシック" w:hAnsi="Arial" w:cs="Arial"/>
          <w:szCs w:val="21"/>
        </w:rPr>
        <w:t xml:space="preserve"> </w:t>
      </w:r>
    </w:p>
    <w:p w14:paraId="06FED50B" w14:textId="763650D4" w:rsidR="00113786" w:rsidRPr="00705C57" w:rsidRDefault="00136C8E" w:rsidP="00E95715">
      <w:pPr>
        <w:tabs>
          <w:tab w:val="left" w:pos="2226"/>
        </w:tabs>
        <w:spacing w:line="0" w:lineRule="atLeast"/>
        <w:ind w:firstLineChars="400" w:firstLine="964"/>
        <w:jc w:val="left"/>
        <w:rPr>
          <w:rFonts w:ascii="ＭＳ Ｐゴシック" w:eastAsia="ＭＳ Ｐゴシック" w:hAnsi="ＭＳ Ｐゴシック" w:cs="ＭＳ ゴシック"/>
          <w:b/>
          <w:sz w:val="24"/>
        </w:rPr>
      </w:pPr>
      <w:r>
        <w:rPr>
          <w:rFonts w:ascii="ＭＳ Ｐゴシック" w:eastAsia="ＭＳ Ｐゴシック" w:hAnsi="ＭＳ Ｐゴシック" w:cs="ＭＳ ゴシック" w:hint="eastAsia"/>
          <w:b/>
          <w:sz w:val="24"/>
        </w:rPr>
        <w:t>参加会場　□広島会場、</w:t>
      </w:r>
      <w:r w:rsidR="00E95715">
        <w:rPr>
          <w:rFonts w:ascii="ＭＳ Ｐゴシック" w:eastAsia="ＭＳ Ｐゴシック" w:hAnsi="ＭＳ Ｐゴシック" w:cs="ＭＳ ゴシック" w:hint="eastAsia"/>
          <w:b/>
          <w:sz w:val="24"/>
        </w:rPr>
        <w:t xml:space="preserve">　</w:t>
      </w:r>
      <w:r w:rsidRPr="00705C57">
        <w:rPr>
          <w:rFonts w:ascii="ＭＳ Ｐゴシック" w:eastAsia="ＭＳ Ｐゴシック" w:hAnsi="ＭＳ Ｐゴシック" w:cs="ＭＳ ゴシック" w:hint="eastAsia"/>
          <w:b/>
          <w:sz w:val="24"/>
        </w:rPr>
        <w:t>□自宅・勤務先等(オンライン)</w:t>
      </w:r>
    </w:p>
    <w:p w14:paraId="793FB9DF" w14:textId="77777777" w:rsidR="00113786" w:rsidRDefault="00113786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120"/>
        <w:gridCol w:w="2195"/>
        <w:gridCol w:w="2906"/>
        <w:gridCol w:w="2049"/>
      </w:tblGrid>
      <w:tr w:rsidR="00113786" w14:paraId="24F0FC2E" w14:textId="77777777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86AA" w14:textId="77777777" w:rsidR="00113786" w:rsidRDefault="00113786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FBE8" w14:textId="77777777" w:rsidR="00113786" w:rsidRDefault="00136C8E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A615" w14:textId="77777777" w:rsidR="00113786" w:rsidRDefault="00136C8E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5350" w14:textId="77777777" w:rsidR="00113786" w:rsidRDefault="00136C8E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113786" w14:paraId="03CD4055" w14:textId="77777777">
        <w:trPr>
          <w:trHeight w:val="74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3B90" w14:textId="77777777" w:rsidR="00113786" w:rsidRDefault="00136C8E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EEC2" w14:textId="77777777" w:rsidR="00113786" w:rsidRDefault="00113786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7473" w14:textId="77777777" w:rsidR="00113786" w:rsidRDefault="00136C8E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F282FCC" w14:textId="77777777" w:rsidR="00113786" w:rsidRDefault="00136C8E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A503" w14:textId="77777777" w:rsidR="00113786" w:rsidRDefault="00136C8E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113786" w14:paraId="3ECF33E7" w14:textId="77777777">
        <w:trPr>
          <w:trHeight w:val="113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A0FE" w14:textId="77777777" w:rsidR="00113786" w:rsidRDefault="00136C8E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7C121F3D" w14:textId="77777777" w:rsidR="00113786" w:rsidRDefault="00136C8E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5E4567CF" w14:textId="77777777" w:rsidR="00113786" w:rsidRDefault="00113786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27AC6BC2" w14:textId="77777777" w:rsidR="00113786" w:rsidRDefault="00136C8E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B91C" w14:textId="77777777" w:rsidR="00113786" w:rsidRDefault="00136C8E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76003385" w14:textId="77777777" w:rsidR="00113786" w:rsidRDefault="00136C8E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00C5790B" w14:textId="77777777" w:rsidR="00113786" w:rsidRDefault="00136C8E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32C15B10" w14:textId="77777777" w:rsidR="00113786" w:rsidRDefault="00136C8E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113786" w14:paraId="331F52A1" w14:textId="77777777">
        <w:trPr>
          <w:trHeight w:val="59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0803" w14:textId="77777777" w:rsidR="00113786" w:rsidRDefault="00136C8E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2A36" w14:textId="77777777" w:rsidR="00113786" w:rsidRDefault="00113786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113786" w14:paraId="6FBB3D79" w14:textId="77777777">
        <w:trPr>
          <w:trHeight w:val="273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AB60" w14:textId="77777777" w:rsidR="00113786" w:rsidRDefault="00136C8E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6740" w14:textId="77777777" w:rsidR="00113786" w:rsidRDefault="00136C8E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F93C" w14:textId="77777777" w:rsidR="00113786" w:rsidRDefault="00113786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5DB8" w14:textId="77777777" w:rsidR="00113786" w:rsidRDefault="00136C8E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113786" w14:paraId="13756496" w14:textId="77777777">
        <w:trPr>
          <w:trHeight w:val="253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3ECB" w14:textId="77777777" w:rsidR="00113786" w:rsidRDefault="0011378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EB0F" w14:textId="77777777" w:rsidR="00113786" w:rsidRDefault="00136C8E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54ED" w14:textId="77777777" w:rsidR="00113786" w:rsidRDefault="00113786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BD99" w14:textId="77777777" w:rsidR="00113786" w:rsidRDefault="00136C8E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113786" w14:paraId="45EF0DC5" w14:textId="77777777">
        <w:trPr>
          <w:trHeight w:val="516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8558" w14:textId="77777777" w:rsidR="00113786" w:rsidRDefault="0011378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32F2" w14:textId="77777777" w:rsidR="00113786" w:rsidRDefault="00136C8E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4DAD" w14:textId="77777777" w:rsidR="00113786" w:rsidRDefault="00113786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9E92" w14:textId="77777777" w:rsidR="00113786" w:rsidRDefault="00136C8E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7EF02A62" w14:textId="77777777" w:rsidR="00113786" w:rsidRDefault="00136C8E">
      <w:pPr>
        <w:numPr>
          <w:ilvl w:val="0"/>
          <w:numId w:val="1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5E97006A" w14:textId="77777777" w:rsidR="00113786" w:rsidRDefault="00136C8E">
      <w:pPr>
        <w:numPr>
          <w:ilvl w:val="0"/>
          <w:numId w:val="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61F7C470" w14:textId="77777777" w:rsidR="00113786" w:rsidRDefault="00136C8E">
      <w:pPr>
        <w:numPr>
          <w:ilvl w:val="0"/>
          <w:numId w:val="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7937E609" w14:textId="77777777" w:rsidR="00113786" w:rsidRDefault="00136C8E">
      <w:pPr>
        <w:numPr>
          <w:ilvl w:val="0"/>
          <w:numId w:val="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7080CFF1" w14:textId="77777777" w:rsidR="00113786" w:rsidRDefault="00136C8E">
      <w:pPr>
        <w:numPr>
          <w:ilvl w:val="0"/>
          <w:numId w:val="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18B64751" w14:textId="77777777" w:rsidR="00113786" w:rsidRDefault="00136C8E">
      <w:pPr>
        <w:numPr>
          <w:ilvl w:val="0"/>
          <w:numId w:val="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23DA9E28" w14:textId="77777777" w:rsidR="00113786" w:rsidRDefault="00113786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113786" w14:paraId="2BB26A9D" w14:textId="77777777">
        <w:trPr>
          <w:trHeight w:val="56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330F" w14:textId="77777777" w:rsidR="00113786" w:rsidRDefault="00113786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87B7" w14:textId="77777777" w:rsidR="00113786" w:rsidRDefault="00136C8E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32F8" w14:textId="77777777" w:rsidR="00113786" w:rsidRDefault="00136C8E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5CD6" w14:textId="77777777" w:rsidR="00113786" w:rsidRDefault="00136C8E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113786" w14:paraId="11D97B90" w14:textId="77777777">
        <w:trPr>
          <w:trHeight w:val="699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DFF3" w14:textId="77777777" w:rsidR="00113786" w:rsidRDefault="00113786">
            <w:pPr>
              <w:spacing w:line="24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7A8C6216" w14:textId="77777777" w:rsidR="00113786" w:rsidRDefault="00136C8E">
            <w:pPr>
              <w:spacing w:line="24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ED16" w14:textId="77777777" w:rsidR="00113786" w:rsidRDefault="00113786">
            <w:pPr>
              <w:spacing w:line="24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5203" w14:textId="77777777" w:rsidR="00113786" w:rsidRDefault="00136C8E">
            <w:pPr>
              <w:spacing w:line="24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69CE2204" w14:textId="77777777" w:rsidR="00113786" w:rsidRDefault="00136C8E">
            <w:pPr>
              <w:spacing w:line="24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E6FF" w14:textId="77777777" w:rsidR="00113786" w:rsidRDefault="00136C8E">
            <w:pPr>
              <w:spacing w:line="24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113786" w14:paraId="3C72DA2F" w14:textId="77777777">
        <w:trPr>
          <w:trHeight w:val="694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5FC42" w14:textId="77777777" w:rsidR="00113786" w:rsidRDefault="0011378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4B9D" w14:textId="77777777" w:rsidR="00113786" w:rsidRDefault="00113786">
            <w:pPr>
              <w:spacing w:line="24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A57F" w14:textId="77777777" w:rsidR="00113786" w:rsidRDefault="00136C8E">
            <w:pPr>
              <w:spacing w:line="24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2D39BC59" w14:textId="77777777" w:rsidR="00113786" w:rsidRDefault="00136C8E">
            <w:pPr>
              <w:spacing w:line="24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798D" w14:textId="77777777" w:rsidR="00113786" w:rsidRDefault="00136C8E">
            <w:pPr>
              <w:spacing w:line="24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113786" w14:paraId="0ABE4CB6" w14:textId="77777777">
        <w:trPr>
          <w:trHeight w:val="704"/>
        </w:trPr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0D40" w14:textId="77777777" w:rsidR="00113786" w:rsidRDefault="00113786">
            <w:pPr>
              <w:spacing w:line="24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115D" w14:textId="77777777" w:rsidR="00113786" w:rsidRDefault="00113786">
            <w:pPr>
              <w:spacing w:line="24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F0B5" w14:textId="77777777" w:rsidR="00113786" w:rsidRDefault="00136C8E">
            <w:pPr>
              <w:spacing w:line="24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334B1404" w14:textId="77777777" w:rsidR="00113786" w:rsidRDefault="00136C8E">
            <w:pPr>
              <w:spacing w:line="24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A322" w14:textId="77777777" w:rsidR="00113786" w:rsidRDefault="00136C8E">
            <w:pPr>
              <w:spacing w:line="24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4191912C" w14:textId="77777777" w:rsidR="00113786" w:rsidRDefault="00113786">
      <w:pPr>
        <w:adjustRightInd w:val="0"/>
        <w:spacing w:line="300" w:lineRule="exact"/>
        <w:ind w:rightChars="103" w:right="216" w:firstLineChars="100" w:firstLine="24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087B2186" w14:textId="77777777" w:rsidR="00113786" w:rsidRDefault="00136C8E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76C1D1AA" w14:textId="77777777" w:rsidR="00113786" w:rsidRDefault="00136C8E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04956B9C" w14:textId="77777777" w:rsidR="00113786" w:rsidRPr="00CC72A2" w:rsidRDefault="00000000">
      <w:pPr>
        <w:pStyle w:val="a5"/>
        <w:spacing w:line="340" w:lineRule="exact"/>
        <w:ind w:right="214" w:firstLineChars="500" w:firstLine="1100"/>
        <w:jc w:val="both"/>
        <w:outlineLvl w:val="0"/>
        <w:rPr>
          <w:rFonts w:hAnsi="ＭＳ 明朝"/>
          <w:bCs/>
          <w:color w:val="000000" w:themeColor="text1"/>
        </w:rPr>
      </w:pPr>
      <w:hyperlink r:id="rId14" w:history="1">
        <w:r w:rsidR="00136C8E" w:rsidRPr="00CC72A2">
          <w:rPr>
            <w:rStyle w:val="af1"/>
            <w:rFonts w:ascii="ＭＳ ゴシック" w:eastAsia="ＭＳ ゴシック" w:hAnsi="ＭＳ ゴシック" w:cs="ＭＳ ゴシック" w:hint="eastAsia"/>
            <w:b w:val="0"/>
            <w:color w:val="000000" w:themeColor="text1"/>
          </w:rPr>
          <w:t>TEL:082-511-030</w:t>
        </w:r>
      </w:hyperlink>
      <w:r w:rsidR="00136C8E" w:rsidRPr="00CC72A2">
        <w:rPr>
          <w:rFonts w:ascii="ＭＳ ゴシック" w:eastAsia="ＭＳ ゴシック" w:hAnsi="ＭＳ ゴシック" w:cs="ＭＳ ゴシック" w:hint="eastAsia"/>
          <w:bCs/>
          <w:color w:val="000000" w:themeColor="text1"/>
        </w:rPr>
        <w:t>5</w:t>
      </w:r>
      <w:r w:rsidR="00136C8E" w:rsidRPr="00CC72A2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FAX:082-511-0309　</w:t>
      </w:r>
      <w:r w:rsidR="00136C8E" w:rsidRPr="00CC72A2">
        <w:rPr>
          <w:rFonts w:ascii="ＭＳ ゴシック" w:eastAsia="ＭＳ ゴシック" w:hAnsi="ＭＳ ゴシック" w:hint="eastAsia"/>
          <w:color w:val="000000" w:themeColor="text1"/>
        </w:rPr>
        <w:t>E-mail：</w:t>
      </w:r>
      <w:hyperlink r:id="rId15" w:history="1">
        <w:r w:rsidR="00136C8E" w:rsidRPr="00CC72A2">
          <w:rPr>
            <w:rStyle w:val="af1"/>
            <w:rFonts w:ascii="ＭＳ ゴシック" w:eastAsia="ＭＳ ゴシック" w:hAnsi="ＭＳ ゴシック" w:cs="ＭＳ ゴシック" w:hint="eastAsia"/>
            <w:b w:val="0"/>
            <w:bCs w:val="0"/>
            <w:color w:val="000000" w:themeColor="text1"/>
          </w:rPr>
          <w:t>ipej-hiro@rapid.ocn.ne.jp</w:t>
        </w:r>
      </w:hyperlink>
      <w:bookmarkStart w:id="2" w:name="OLE_LINK12"/>
      <w:r w:rsidR="00136C8E" w:rsidRPr="00CC72A2">
        <w:rPr>
          <w:rFonts w:hAnsi="ＭＳ 明朝" w:hint="eastAsia"/>
          <w:bCs/>
          <w:color w:val="000000" w:themeColor="text1"/>
        </w:rPr>
        <w:t xml:space="preserve"> </w:t>
      </w:r>
      <w:bookmarkEnd w:id="2"/>
    </w:p>
    <w:p w14:paraId="734DF518" w14:textId="77777777" w:rsidR="00113786" w:rsidRDefault="00136C8E">
      <w:pPr>
        <w:widowControl/>
        <w:jc w:val="left"/>
        <w:rPr>
          <w:rFonts w:ascii="ＭＳ 明朝" w:hAnsi="ＭＳ 明朝"/>
          <w:bCs/>
          <w:color w:val="000000"/>
          <w:sz w:val="22"/>
          <w:szCs w:val="22"/>
        </w:rPr>
      </w:pPr>
      <w:bookmarkStart w:id="3" w:name="_Hlk83406039"/>
      <w:r>
        <w:rPr>
          <w:rFonts w:hAnsi="ＭＳ 明朝"/>
          <w:bCs/>
        </w:rPr>
        <w:br w:type="page"/>
      </w:r>
    </w:p>
    <w:tbl>
      <w:tblPr>
        <w:tblStyle w:val="af3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113786" w14:paraId="1F4CC2C2" w14:textId="77777777">
        <w:tc>
          <w:tcPr>
            <w:tcW w:w="9628" w:type="dxa"/>
          </w:tcPr>
          <w:p w14:paraId="450C44DE" w14:textId="77777777" w:rsidR="00113786" w:rsidRDefault="00136C8E">
            <w:pPr>
              <w:pStyle w:val="a5"/>
              <w:numPr>
                <w:ilvl w:val="0"/>
                <w:numId w:val="2"/>
              </w:numPr>
              <w:spacing w:line="340" w:lineRule="exact"/>
              <w:ind w:right="214"/>
              <w:jc w:val="both"/>
              <w:outlineLvl w:val="0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lastRenderedPageBreak/>
              <w:t>広島会場</w:t>
            </w:r>
          </w:p>
          <w:p w14:paraId="02BAD09E" w14:textId="77777777" w:rsidR="00113786" w:rsidRDefault="00136C8E">
            <w:pPr>
              <w:pStyle w:val="a5"/>
              <w:spacing w:line="340" w:lineRule="exact"/>
              <w:ind w:left="360" w:right="1094"/>
              <w:jc w:val="both"/>
              <w:outlineLvl w:val="0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第3ウエノヤビル6階　コンファレンススクエア</w:t>
            </w:r>
          </w:p>
          <w:p w14:paraId="53E1FA50" w14:textId="77777777" w:rsidR="00113786" w:rsidRDefault="00136C8E">
            <w:pPr>
              <w:pStyle w:val="a5"/>
              <w:spacing w:line="340" w:lineRule="exact"/>
              <w:ind w:left="360" w:right="1094"/>
              <w:jc w:val="both"/>
              <w:outlineLvl w:val="0"/>
              <w:rPr>
                <w:rFonts w:hAnsi="ＭＳ 明朝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広島市中区鉄砲町1番20号　TEL：082-511-0305（中国本部事務局）</w:t>
            </w:r>
          </w:p>
        </w:tc>
      </w:tr>
      <w:tr w:rsidR="00113786" w14:paraId="5D4FFE8C" w14:textId="77777777" w:rsidTr="00663895">
        <w:trPr>
          <w:trHeight w:val="5478"/>
        </w:trPr>
        <w:tc>
          <w:tcPr>
            <w:tcW w:w="9628" w:type="dxa"/>
          </w:tcPr>
          <w:p w14:paraId="5ED841F9" w14:textId="3CDB33F9" w:rsidR="00113786" w:rsidRDefault="00663895">
            <w:pPr>
              <w:pStyle w:val="a5"/>
              <w:spacing w:line="340" w:lineRule="exact"/>
              <w:ind w:right="214"/>
              <w:jc w:val="both"/>
              <w:outlineLvl w:val="0"/>
              <w:rPr>
                <w:rFonts w:hAnsi="ＭＳ 明朝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08A83B5E" wp14:editId="6116D638">
                  <wp:simplePos x="0" y="0"/>
                  <wp:positionH relativeFrom="column">
                    <wp:posOffset>240361</wp:posOffset>
                  </wp:positionH>
                  <wp:positionV relativeFrom="paragraph">
                    <wp:posOffset>72643</wp:posOffset>
                  </wp:positionV>
                  <wp:extent cx="5507275" cy="3231254"/>
                  <wp:effectExtent l="0" t="0" r="0" b="762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514271" cy="3235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67E1D3" w14:textId="30F83377" w:rsidR="00113786" w:rsidRDefault="00113786">
            <w:pPr>
              <w:pStyle w:val="a5"/>
              <w:spacing w:line="340" w:lineRule="exact"/>
              <w:ind w:right="214"/>
              <w:jc w:val="both"/>
              <w:outlineLvl w:val="0"/>
              <w:rPr>
                <w:rFonts w:hAnsi="ＭＳ 明朝"/>
                <w:bCs/>
              </w:rPr>
            </w:pPr>
          </w:p>
          <w:p w14:paraId="114F1281" w14:textId="77777777" w:rsidR="00113786" w:rsidRDefault="00113786">
            <w:pPr>
              <w:pStyle w:val="a5"/>
              <w:spacing w:line="340" w:lineRule="exact"/>
              <w:ind w:right="214"/>
              <w:jc w:val="both"/>
              <w:outlineLvl w:val="0"/>
              <w:rPr>
                <w:rFonts w:hAnsi="ＭＳ 明朝"/>
                <w:bCs/>
              </w:rPr>
            </w:pPr>
          </w:p>
          <w:p w14:paraId="218590D8" w14:textId="77777777" w:rsidR="00113786" w:rsidRDefault="00113786">
            <w:pPr>
              <w:pStyle w:val="a5"/>
              <w:spacing w:line="340" w:lineRule="exact"/>
              <w:ind w:right="214"/>
              <w:jc w:val="both"/>
              <w:outlineLvl w:val="0"/>
              <w:rPr>
                <w:rFonts w:hAnsi="ＭＳ 明朝"/>
                <w:bCs/>
              </w:rPr>
            </w:pPr>
          </w:p>
          <w:p w14:paraId="1C1267DE" w14:textId="77777777" w:rsidR="00113786" w:rsidRDefault="00113786">
            <w:pPr>
              <w:pStyle w:val="a5"/>
              <w:spacing w:line="340" w:lineRule="exact"/>
              <w:ind w:right="214"/>
              <w:jc w:val="both"/>
              <w:outlineLvl w:val="0"/>
              <w:rPr>
                <w:rFonts w:hAnsi="ＭＳ 明朝"/>
                <w:bCs/>
              </w:rPr>
            </w:pPr>
          </w:p>
          <w:p w14:paraId="0927685F" w14:textId="77777777" w:rsidR="00113786" w:rsidRDefault="00113786">
            <w:pPr>
              <w:pStyle w:val="a5"/>
              <w:spacing w:line="340" w:lineRule="exact"/>
              <w:ind w:right="214"/>
              <w:jc w:val="both"/>
              <w:outlineLvl w:val="0"/>
              <w:rPr>
                <w:rFonts w:hAnsi="ＭＳ 明朝"/>
                <w:bCs/>
              </w:rPr>
            </w:pPr>
          </w:p>
          <w:p w14:paraId="47DBCB3E" w14:textId="77777777" w:rsidR="00113786" w:rsidRDefault="00113786">
            <w:pPr>
              <w:pStyle w:val="a5"/>
              <w:spacing w:line="340" w:lineRule="exact"/>
              <w:ind w:right="214"/>
              <w:jc w:val="both"/>
              <w:outlineLvl w:val="0"/>
              <w:rPr>
                <w:rFonts w:hAnsi="ＭＳ 明朝"/>
                <w:bCs/>
              </w:rPr>
            </w:pPr>
          </w:p>
          <w:p w14:paraId="5610F558" w14:textId="057710BA" w:rsidR="00113786" w:rsidRDefault="00113786">
            <w:pPr>
              <w:pStyle w:val="a5"/>
              <w:spacing w:line="340" w:lineRule="exact"/>
              <w:ind w:right="214"/>
              <w:jc w:val="both"/>
              <w:outlineLvl w:val="0"/>
              <w:rPr>
                <w:rFonts w:hAnsi="ＭＳ 明朝"/>
                <w:bCs/>
              </w:rPr>
            </w:pPr>
          </w:p>
          <w:p w14:paraId="63A1196B" w14:textId="77CA8F3E" w:rsidR="00113786" w:rsidRDefault="00113786">
            <w:pPr>
              <w:pStyle w:val="a5"/>
              <w:spacing w:line="340" w:lineRule="exact"/>
              <w:ind w:right="214"/>
              <w:jc w:val="both"/>
              <w:outlineLvl w:val="0"/>
              <w:rPr>
                <w:rFonts w:hAnsi="ＭＳ 明朝"/>
                <w:bCs/>
              </w:rPr>
            </w:pPr>
          </w:p>
          <w:p w14:paraId="3658FFA7" w14:textId="587BB990" w:rsidR="00113786" w:rsidRDefault="00663895">
            <w:pPr>
              <w:pStyle w:val="a5"/>
              <w:spacing w:line="340" w:lineRule="exact"/>
              <w:ind w:right="214"/>
              <w:jc w:val="both"/>
              <w:outlineLvl w:val="0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DF60633" wp14:editId="398234F9">
                      <wp:simplePos x="0" y="0"/>
                      <wp:positionH relativeFrom="column">
                        <wp:posOffset>2829890</wp:posOffset>
                      </wp:positionH>
                      <wp:positionV relativeFrom="paragraph">
                        <wp:posOffset>133572</wp:posOffset>
                      </wp:positionV>
                      <wp:extent cx="1294411" cy="216000"/>
                      <wp:effectExtent l="0" t="0" r="20320" b="12700"/>
                      <wp:wrapNone/>
                      <wp:docPr id="362" name="テキスト ボックス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411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812B75" w14:textId="77777777" w:rsidR="00113786" w:rsidRPr="00663895" w:rsidRDefault="00136C8E" w:rsidP="00663895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color w:val="FF0000"/>
                                    </w:rPr>
                                  </w:pPr>
                                  <w:r w:rsidRPr="00663895">
                                    <w:rPr>
                                      <w:rFonts w:ascii="ＭＳ 明朝" w:hAnsi="ＭＳ 明朝" w:hint="eastAsia"/>
                                      <w:color w:val="FF0000"/>
                                    </w:rPr>
                                    <w:t>第3ウエノヤビル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60633" id="テキスト ボックス 362" o:spid="_x0000_s1029" type="#_x0000_t202" style="position:absolute;left:0;text-align:left;margin-left:222.85pt;margin-top:10.5pt;width:101.9pt;height:1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" fillcolor="white [3201]" strokeweight=".5pt">
                      <v:textbox>
                        <w:txbxContent>
                          <w:p w14:paraId="02812B75" w14:textId="77777777" w:rsidR="00113786" w:rsidRPr="00663895" w:rsidRDefault="00136C8E" w:rsidP="00663895">
                            <w:pPr>
                              <w:spacing w:line="220" w:lineRule="exact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663895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第3ウエノヤビル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548515" w14:textId="4D8E1D2A" w:rsidR="00113786" w:rsidRDefault="00113786">
            <w:pPr>
              <w:pStyle w:val="a5"/>
              <w:spacing w:line="340" w:lineRule="exact"/>
              <w:ind w:right="214"/>
              <w:jc w:val="both"/>
              <w:outlineLvl w:val="0"/>
              <w:rPr>
                <w:rFonts w:hAnsi="ＭＳ 明朝"/>
                <w:bCs/>
              </w:rPr>
            </w:pPr>
          </w:p>
          <w:p w14:paraId="3882412F" w14:textId="60D4A2F0" w:rsidR="00113786" w:rsidRDefault="00113786">
            <w:pPr>
              <w:pStyle w:val="a5"/>
              <w:spacing w:line="340" w:lineRule="exact"/>
              <w:ind w:right="214"/>
              <w:jc w:val="both"/>
              <w:outlineLvl w:val="0"/>
              <w:rPr>
                <w:rFonts w:hAnsi="ＭＳ 明朝"/>
                <w:bCs/>
              </w:rPr>
            </w:pPr>
          </w:p>
          <w:p w14:paraId="780B77A5" w14:textId="77777777" w:rsidR="00113786" w:rsidRDefault="00113786">
            <w:pPr>
              <w:pStyle w:val="a5"/>
              <w:spacing w:line="340" w:lineRule="exact"/>
              <w:ind w:right="214"/>
              <w:jc w:val="both"/>
              <w:outlineLvl w:val="0"/>
              <w:rPr>
                <w:rFonts w:hAnsi="ＭＳ 明朝"/>
                <w:bCs/>
              </w:rPr>
            </w:pPr>
          </w:p>
          <w:p w14:paraId="6AF9F165" w14:textId="77777777" w:rsidR="00113786" w:rsidRDefault="00113786">
            <w:pPr>
              <w:pStyle w:val="a5"/>
              <w:spacing w:line="340" w:lineRule="exact"/>
              <w:ind w:right="214"/>
              <w:jc w:val="both"/>
              <w:outlineLvl w:val="0"/>
              <w:rPr>
                <w:rFonts w:hAnsi="ＭＳ 明朝"/>
                <w:bCs/>
              </w:rPr>
            </w:pPr>
          </w:p>
          <w:p w14:paraId="11AEA4A8" w14:textId="689D5395" w:rsidR="00113786" w:rsidRDefault="00113786">
            <w:pPr>
              <w:pStyle w:val="a5"/>
              <w:spacing w:line="340" w:lineRule="exact"/>
              <w:ind w:right="214"/>
              <w:jc w:val="center"/>
              <w:outlineLvl w:val="0"/>
              <w:rPr>
                <w:rFonts w:hAnsi="ＭＳ 明朝"/>
                <w:bCs/>
              </w:rPr>
            </w:pPr>
          </w:p>
          <w:p w14:paraId="54A77C47" w14:textId="77777777" w:rsidR="00113786" w:rsidRDefault="00113786">
            <w:pPr>
              <w:pStyle w:val="a5"/>
              <w:spacing w:line="340" w:lineRule="exact"/>
              <w:ind w:right="214"/>
              <w:jc w:val="both"/>
              <w:outlineLvl w:val="0"/>
              <w:rPr>
                <w:rFonts w:hAnsi="ＭＳ 明朝"/>
                <w:bCs/>
              </w:rPr>
            </w:pPr>
          </w:p>
          <w:p w14:paraId="47748CF2" w14:textId="68B72230" w:rsidR="00663895" w:rsidRDefault="00663895">
            <w:pPr>
              <w:pStyle w:val="a5"/>
              <w:spacing w:line="340" w:lineRule="exact"/>
              <w:ind w:right="214"/>
              <w:jc w:val="both"/>
              <w:outlineLvl w:val="0"/>
              <w:rPr>
                <w:rFonts w:hAnsi="ＭＳ 明朝"/>
                <w:bCs/>
              </w:rPr>
            </w:pPr>
          </w:p>
        </w:tc>
      </w:tr>
      <w:bookmarkEnd w:id="3"/>
    </w:tbl>
    <w:p w14:paraId="37D09B2B" w14:textId="7FA088CE" w:rsidR="00113786" w:rsidRDefault="00113786" w:rsidP="00E95715">
      <w:pPr>
        <w:pStyle w:val="a5"/>
        <w:spacing w:line="340" w:lineRule="exact"/>
        <w:ind w:right="214"/>
        <w:jc w:val="both"/>
        <w:outlineLvl w:val="0"/>
        <w:rPr>
          <w:rFonts w:ascii="Arial" w:eastAsia="ＭＳ ゴシック" w:hAnsi="Arial" w:cs="Arial"/>
          <w:sz w:val="24"/>
        </w:rPr>
      </w:pPr>
    </w:p>
    <w:sectPr w:rsidR="00113786">
      <w:pgSz w:w="11906" w:h="16838"/>
      <w:pgMar w:top="851" w:right="1134" w:bottom="284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2EBE" w14:textId="77777777" w:rsidR="00B15564" w:rsidRDefault="00B15564" w:rsidP="00ED1D0D">
      <w:r>
        <w:separator/>
      </w:r>
    </w:p>
  </w:endnote>
  <w:endnote w:type="continuationSeparator" w:id="0">
    <w:p w14:paraId="1667A73A" w14:textId="77777777" w:rsidR="00B15564" w:rsidRDefault="00B15564" w:rsidP="00ED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9AAD9" w14:textId="77777777" w:rsidR="00B15564" w:rsidRDefault="00B15564" w:rsidP="00ED1D0D">
      <w:r>
        <w:separator/>
      </w:r>
    </w:p>
  </w:footnote>
  <w:footnote w:type="continuationSeparator" w:id="0">
    <w:p w14:paraId="3A484281" w14:textId="77777777" w:rsidR="00B15564" w:rsidRDefault="00B15564" w:rsidP="00ED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C1071"/>
    <w:multiLevelType w:val="multilevel"/>
    <w:tmpl w:val="3ABC1071"/>
    <w:lvl w:ilvl="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CA689B"/>
    <w:multiLevelType w:val="multilevel"/>
    <w:tmpl w:val="60CA689B"/>
    <w:lvl w:ilvl="0">
      <w:start w:val="1"/>
      <w:numFmt w:val="decimal"/>
      <w:lvlText w:val="注%1）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9383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61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F9"/>
    <w:rsid w:val="000044AC"/>
    <w:rsid w:val="000063A1"/>
    <w:rsid w:val="00006AB3"/>
    <w:rsid w:val="0001095F"/>
    <w:rsid w:val="00010E49"/>
    <w:rsid w:val="00045CE4"/>
    <w:rsid w:val="000548D0"/>
    <w:rsid w:val="0006064A"/>
    <w:rsid w:val="00060F81"/>
    <w:rsid w:val="000650A6"/>
    <w:rsid w:val="000702B2"/>
    <w:rsid w:val="0007032C"/>
    <w:rsid w:val="00075E2E"/>
    <w:rsid w:val="000822B1"/>
    <w:rsid w:val="00085BD5"/>
    <w:rsid w:val="00086540"/>
    <w:rsid w:val="0008712B"/>
    <w:rsid w:val="00092A9F"/>
    <w:rsid w:val="000953DD"/>
    <w:rsid w:val="00097BC7"/>
    <w:rsid w:val="000A05F3"/>
    <w:rsid w:val="000A5A7D"/>
    <w:rsid w:val="000B0863"/>
    <w:rsid w:val="000C282B"/>
    <w:rsid w:val="000C599F"/>
    <w:rsid w:val="000C6C4E"/>
    <w:rsid w:val="000D36AE"/>
    <w:rsid w:val="000D5737"/>
    <w:rsid w:val="000E3AA0"/>
    <w:rsid w:val="000E5A1B"/>
    <w:rsid w:val="000E5EF6"/>
    <w:rsid w:val="000E6EE8"/>
    <w:rsid w:val="000F06A8"/>
    <w:rsid w:val="000F42DA"/>
    <w:rsid w:val="000F7A85"/>
    <w:rsid w:val="0010291A"/>
    <w:rsid w:val="00107763"/>
    <w:rsid w:val="00113786"/>
    <w:rsid w:val="00114993"/>
    <w:rsid w:val="00120D7A"/>
    <w:rsid w:val="00125A90"/>
    <w:rsid w:val="00133342"/>
    <w:rsid w:val="00133A38"/>
    <w:rsid w:val="00136C8E"/>
    <w:rsid w:val="0013764A"/>
    <w:rsid w:val="00140B34"/>
    <w:rsid w:val="0014174F"/>
    <w:rsid w:val="00144D4F"/>
    <w:rsid w:val="00146387"/>
    <w:rsid w:val="00146D79"/>
    <w:rsid w:val="001500A1"/>
    <w:rsid w:val="00151F85"/>
    <w:rsid w:val="0015627C"/>
    <w:rsid w:val="00172B6B"/>
    <w:rsid w:val="001740E8"/>
    <w:rsid w:val="001772E8"/>
    <w:rsid w:val="001868CB"/>
    <w:rsid w:val="0018733B"/>
    <w:rsid w:val="0019749F"/>
    <w:rsid w:val="001A2375"/>
    <w:rsid w:val="001B36D6"/>
    <w:rsid w:val="001C15B8"/>
    <w:rsid w:val="001C3F92"/>
    <w:rsid w:val="001D2089"/>
    <w:rsid w:val="001D3FC1"/>
    <w:rsid w:val="001D5EF7"/>
    <w:rsid w:val="001E389C"/>
    <w:rsid w:val="001E7CF7"/>
    <w:rsid w:val="001F0A27"/>
    <w:rsid w:val="001F3710"/>
    <w:rsid w:val="001F690D"/>
    <w:rsid w:val="001F7459"/>
    <w:rsid w:val="0020524E"/>
    <w:rsid w:val="00207E3A"/>
    <w:rsid w:val="00213E4D"/>
    <w:rsid w:val="00217155"/>
    <w:rsid w:val="00221B47"/>
    <w:rsid w:val="0022274C"/>
    <w:rsid w:val="0022543D"/>
    <w:rsid w:val="00227792"/>
    <w:rsid w:val="00235097"/>
    <w:rsid w:val="002363DA"/>
    <w:rsid w:val="00236821"/>
    <w:rsid w:val="002412B7"/>
    <w:rsid w:val="002419F8"/>
    <w:rsid w:val="002523C8"/>
    <w:rsid w:val="002535F3"/>
    <w:rsid w:val="00261D17"/>
    <w:rsid w:val="00263F35"/>
    <w:rsid w:val="00267788"/>
    <w:rsid w:val="00274CE9"/>
    <w:rsid w:val="002757AD"/>
    <w:rsid w:val="00283C3B"/>
    <w:rsid w:val="0028412C"/>
    <w:rsid w:val="002870CC"/>
    <w:rsid w:val="002A2F86"/>
    <w:rsid w:val="002B0044"/>
    <w:rsid w:val="002C3B71"/>
    <w:rsid w:val="002C4864"/>
    <w:rsid w:val="002D0ED6"/>
    <w:rsid w:val="002D2021"/>
    <w:rsid w:val="002D6855"/>
    <w:rsid w:val="002E115C"/>
    <w:rsid w:val="002F05BC"/>
    <w:rsid w:val="002F220B"/>
    <w:rsid w:val="002F25F9"/>
    <w:rsid w:val="002F6A1C"/>
    <w:rsid w:val="003071F3"/>
    <w:rsid w:val="003167A4"/>
    <w:rsid w:val="00325FA9"/>
    <w:rsid w:val="0032613B"/>
    <w:rsid w:val="00331F6F"/>
    <w:rsid w:val="0034437A"/>
    <w:rsid w:val="00347BFB"/>
    <w:rsid w:val="00352BE0"/>
    <w:rsid w:val="00365B2D"/>
    <w:rsid w:val="003855EB"/>
    <w:rsid w:val="00385F40"/>
    <w:rsid w:val="003878F6"/>
    <w:rsid w:val="0039373F"/>
    <w:rsid w:val="00393EFE"/>
    <w:rsid w:val="003A5A4D"/>
    <w:rsid w:val="003A6D65"/>
    <w:rsid w:val="003B253F"/>
    <w:rsid w:val="003C132A"/>
    <w:rsid w:val="003C14C1"/>
    <w:rsid w:val="003C587F"/>
    <w:rsid w:val="003D0497"/>
    <w:rsid w:val="003D4A79"/>
    <w:rsid w:val="003E391D"/>
    <w:rsid w:val="003E4D66"/>
    <w:rsid w:val="003E5B63"/>
    <w:rsid w:val="003E65C1"/>
    <w:rsid w:val="003F0791"/>
    <w:rsid w:val="003F3445"/>
    <w:rsid w:val="003F38A9"/>
    <w:rsid w:val="003F5B10"/>
    <w:rsid w:val="003F6DAB"/>
    <w:rsid w:val="003F7A06"/>
    <w:rsid w:val="004020B6"/>
    <w:rsid w:val="004036B1"/>
    <w:rsid w:val="00404CD8"/>
    <w:rsid w:val="00406B28"/>
    <w:rsid w:val="0041499B"/>
    <w:rsid w:val="00422A65"/>
    <w:rsid w:val="004257F5"/>
    <w:rsid w:val="0043032A"/>
    <w:rsid w:val="00431196"/>
    <w:rsid w:val="004374E8"/>
    <w:rsid w:val="00451C2E"/>
    <w:rsid w:val="00457964"/>
    <w:rsid w:val="00470FB4"/>
    <w:rsid w:val="00480286"/>
    <w:rsid w:val="00484208"/>
    <w:rsid w:val="0048559A"/>
    <w:rsid w:val="0049109B"/>
    <w:rsid w:val="00492028"/>
    <w:rsid w:val="004A494F"/>
    <w:rsid w:val="004A634F"/>
    <w:rsid w:val="004B668D"/>
    <w:rsid w:val="004B7CB6"/>
    <w:rsid w:val="004C05ED"/>
    <w:rsid w:val="004C4515"/>
    <w:rsid w:val="004C5DC4"/>
    <w:rsid w:val="004C6F05"/>
    <w:rsid w:val="004C7866"/>
    <w:rsid w:val="004D2BE2"/>
    <w:rsid w:val="004E130B"/>
    <w:rsid w:val="004E79D4"/>
    <w:rsid w:val="005019E0"/>
    <w:rsid w:val="00503399"/>
    <w:rsid w:val="00513749"/>
    <w:rsid w:val="005143F4"/>
    <w:rsid w:val="005157AF"/>
    <w:rsid w:val="005173DE"/>
    <w:rsid w:val="00526E93"/>
    <w:rsid w:val="00542B6D"/>
    <w:rsid w:val="00543F46"/>
    <w:rsid w:val="00543FF9"/>
    <w:rsid w:val="00544B92"/>
    <w:rsid w:val="005502C9"/>
    <w:rsid w:val="00553FED"/>
    <w:rsid w:val="00577840"/>
    <w:rsid w:val="00580009"/>
    <w:rsid w:val="00583966"/>
    <w:rsid w:val="005872EB"/>
    <w:rsid w:val="0059120B"/>
    <w:rsid w:val="00593E42"/>
    <w:rsid w:val="005A3441"/>
    <w:rsid w:val="005A4786"/>
    <w:rsid w:val="005B2B58"/>
    <w:rsid w:val="005B3D47"/>
    <w:rsid w:val="005B58D9"/>
    <w:rsid w:val="005C3911"/>
    <w:rsid w:val="005C63F6"/>
    <w:rsid w:val="005C7E27"/>
    <w:rsid w:val="005D540C"/>
    <w:rsid w:val="005D65DD"/>
    <w:rsid w:val="005E42A2"/>
    <w:rsid w:val="005E624B"/>
    <w:rsid w:val="005E66CD"/>
    <w:rsid w:val="005F3B03"/>
    <w:rsid w:val="005F5D04"/>
    <w:rsid w:val="005F788E"/>
    <w:rsid w:val="00606989"/>
    <w:rsid w:val="006134F9"/>
    <w:rsid w:val="00614364"/>
    <w:rsid w:val="00614730"/>
    <w:rsid w:val="00615FE0"/>
    <w:rsid w:val="006171EA"/>
    <w:rsid w:val="00617F28"/>
    <w:rsid w:val="0062008A"/>
    <w:rsid w:val="00623D4A"/>
    <w:rsid w:val="00631F0F"/>
    <w:rsid w:val="00634605"/>
    <w:rsid w:val="0064419F"/>
    <w:rsid w:val="00647406"/>
    <w:rsid w:val="00652A5B"/>
    <w:rsid w:val="0065343B"/>
    <w:rsid w:val="006549FB"/>
    <w:rsid w:val="00663895"/>
    <w:rsid w:val="00673DAD"/>
    <w:rsid w:val="006741FF"/>
    <w:rsid w:val="00680CB0"/>
    <w:rsid w:val="006857B6"/>
    <w:rsid w:val="0068642C"/>
    <w:rsid w:val="00692077"/>
    <w:rsid w:val="0069706A"/>
    <w:rsid w:val="006972F5"/>
    <w:rsid w:val="006A0B6D"/>
    <w:rsid w:val="006A29D5"/>
    <w:rsid w:val="006A5EF9"/>
    <w:rsid w:val="006A6582"/>
    <w:rsid w:val="006B20C5"/>
    <w:rsid w:val="006B2A68"/>
    <w:rsid w:val="006B6D22"/>
    <w:rsid w:val="006B75A1"/>
    <w:rsid w:val="006C2752"/>
    <w:rsid w:val="006C2AEA"/>
    <w:rsid w:val="006D4A97"/>
    <w:rsid w:val="006D5BBE"/>
    <w:rsid w:val="006D6D8C"/>
    <w:rsid w:val="006D70AF"/>
    <w:rsid w:val="006D7CD1"/>
    <w:rsid w:val="006E225E"/>
    <w:rsid w:val="006E4755"/>
    <w:rsid w:val="006E4F22"/>
    <w:rsid w:val="006E5C15"/>
    <w:rsid w:val="006F02C1"/>
    <w:rsid w:val="00705C57"/>
    <w:rsid w:val="00717B99"/>
    <w:rsid w:val="00717DE9"/>
    <w:rsid w:val="00724C46"/>
    <w:rsid w:val="00724E39"/>
    <w:rsid w:val="007254E5"/>
    <w:rsid w:val="0073193E"/>
    <w:rsid w:val="007355BF"/>
    <w:rsid w:val="007366FC"/>
    <w:rsid w:val="00741B33"/>
    <w:rsid w:val="00757AE0"/>
    <w:rsid w:val="00762922"/>
    <w:rsid w:val="00773975"/>
    <w:rsid w:val="0077658F"/>
    <w:rsid w:val="00780115"/>
    <w:rsid w:val="007804D7"/>
    <w:rsid w:val="0078167C"/>
    <w:rsid w:val="007817E6"/>
    <w:rsid w:val="00784593"/>
    <w:rsid w:val="007863A2"/>
    <w:rsid w:val="0079093E"/>
    <w:rsid w:val="00797C33"/>
    <w:rsid w:val="007A663A"/>
    <w:rsid w:val="007B1DFD"/>
    <w:rsid w:val="007B52AF"/>
    <w:rsid w:val="007B61EC"/>
    <w:rsid w:val="007C11FE"/>
    <w:rsid w:val="007C167B"/>
    <w:rsid w:val="007C2716"/>
    <w:rsid w:val="007C300F"/>
    <w:rsid w:val="007C63D8"/>
    <w:rsid w:val="007D1094"/>
    <w:rsid w:val="007D3835"/>
    <w:rsid w:val="007D64E9"/>
    <w:rsid w:val="007D6527"/>
    <w:rsid w:val="007E0329"/>
    <w:rsid w:val="007E2789"/>
    <w:rsid w:val="007E413F"/>
    <w:rsid w:val="007E4556"/>
    <w:rsid w:val="007E73D8"/>
    <w:rsid w:val="007F468E"/>
    <w:rsid w:val="00802B1E"/>
    <w:rsid w:val="00806BD9"/>
    <w:rsid w:val="00810683"/>
    <w:rsid w:val="0081179A"/>
    <w:rsid w:val="0081265B"/>
    <w:rsid w:val="00821C93"/>
    <w:rsid w:val="00822036"/>
    <w:rsid w:val="00825115"/>
    <w:rsid w:val="00830ACA"/>
    <w:rsid w:val="00832F8F"/>
    <w:rsid w:val="0083393C"/>
    <w:rsid w:val="008531C9"/>
    <w:rsid w:val="00854278"/>
    <w:rsid w:val="00861501"/>
    <w:rsid w:val="0086287F"/>
    <w:rsid w:val="008633A2"/>
    <w:rsid w:val="008633D7"/>
    <w:rsid w:val="00867714"/>
    <w:rsid w:val="00867758"/>
    <w:rsid w:val="00874C92"/>
    <w:rsid w:val="0087575C"/>
    <w:rsid w:val="00876FA9"/>
    <w:rsid w:val="008854DB"/>
    <w:rsid w:val="008943EE"/>
    <w:rsid w:val="008970CB"/>
    <w:rsid w:val="008A02E3"/>
    <w:rsid w:val="008A4CED"/>
    <w:rsid w:val="008A6662"/>
    <w:rsid w:val="008A723D"/>
    <w:rsid w:val="008C1B69"/>
    <w:rsid w:val="008D0643"/>
    <w:rsid w:val="008E1196"/>
    <w:rsid w:val="00900526"/>
    <w:rsid w:val="009013EB"/>
    <w:rsid w:val="00902ECF"/>
    <w:rsid w:val="009115EF"/>
    <w:rsid w:val="00911E15"/>
    <w:rsid w:val="00913B9D"/>
    <w:rsid w:val="00916397"/>
    <w:rsid w:val="00917FD4"/>
    <w:rsid w:val="00922927"/>
    <w:rsid w:val="00923385"/>
    <w:rsid w:val="0092527A"/>
    <w:rsid w:val="009255B8"/>
    <w:rsid w:val="00930C7D"/>
    <w:rsid w:val="00930CD3"/>
    <w:rsid w:val="00930EC5"/>
    <w:rsid w:val="00940FFC"/>
    <w:rsid w:val="00942321"/>
    <w:rsid w:val="00955727"/>
    <w:rsid w:val="00961574"/>
    <w:rsid w:val="00965EEE"/>
    <w:rsid w:val="009666C3"/>
    <w:rsid w:val="009712A0"/>
    <w:rsid w:val="00971859"/>
    <w:rsid w:val="0097206A"/>
    <w:rsid w:val="00973731"/>
    <w:rsid w:val="00980BAA"/>
    <w:rsid w:val="009922E7"/>
    <w:rsid w:val="009A3139"/>
    <w:rsid w:val="009A6AF6"/>
    <w:rsid w:val="009B365E"/>
    <w:rsid w:val="009B78D0"/>
    <w:rsid w:val="009C3ECB"/>
    <w:rsid w:val="009C51AA"/>
    <w:rsid w:val="009D4867"/>
    <w:rsid w:val="009D6FDC"/>
    <w:rsid w:val="009D71EF"/>
    <w:rsid w:val="009E7A25"/>
    <w:rsid w:val="009F07D4"/>
    <w:rsid w:val="009F15D0"/>
    <w:rsid w:val="009F552D"/>
    <w:rsid w:val="009F7575"/>
    <w:rsid w:val="00A1168D"/>
    <w:rsid w:val="00A239AE"/>
    <w:rsid w:val="00A254DC"/>
    <w:rsid w:val="00A25C0A"/>
    <w:rsid w:val="00A25D7D"/>
    <w:rsid w:val="00A30D71"/>
    <w:rsid w:val="00A34391"/>
    <w:rsid w:val="00A3448F"/>
    <w:rsid w:val="00A36859"/>
    <w:rsid w:val="00A4546F"/>
    <w:rsid w:val="00A46DE3"/>
    <w:rsid w:val="00A46DF3"/>
    <w:rsid w:val="00A55E45"/>
    <w:rsid w:val="00A57D64"/>
    <w:rsid w:val="00A603AB"/>
    <w:rsid w:val="00A62B55"/>
    <w:rsid w:val="00A65AAB"/>
    <w:rsid w:val="00A700CE"/>
    <w:rsid w:val="00A84575"/>
    <w:rsid w:val="00A8630A"/>
    <w:rsid w:val="00A935E3"/>
    <w:rsid w:val="00A9509E"/>
    <w:rsid w:val="00AA115C"/>
    <w:rsid w:val="00AA7AF0"/>
    <w:rsid w:val="00AB38C0"/>
    <w:rsid w:val="00AC2343"/>
    <w:rsid w:val="00AD3B92"/>
    <w:rsid w:val="00AD5BDC"/>
    <w:rsid w:val="00AD7724"/>
    <w:rsid w:val="00AE0F3F"/>
    <w:rsid w:val="00AE2EE0"/>
    <w:rsid w:val="00AF1194"/>
    <w:rsid w:val="00B05F1D"/>
    <w:rsid w:val="00B130B1"/>
    <w:rsid w:val="00B14B1C"/>
    <w:rsid w:val="00B151A8"/>
    <w:rsid w:val="00B15564"/>
    <w:rsid w:val="00B20CCB"/>
    <w:rsid w:val="00B30CAD"/>
    <w:rsid w:val="00B32E85"/>
    <w:rsid w:val="00B3527E"/>
    <w:rsid w:val="00B41FD5"/>
    <w:rsid w:val="00B468DC"/>
    <w:rsid w:val="00B50B0F"/>
    <w:rsid w:val="00B65A54"/>
    <w:rsid w:val="00B71DE1"/>
    <w:rsid w:val="00B73C09"/>
    <w:rsid w:val="00B73C7C"/>
    <w:rsid w:val="00B83618"/>
    <w:rsid w:val="00B87C23"/>
    <w:rsid w:val="00B930A4"/>
    <w:rsid w:val="00B93CC1"/>
    <w:rsid w:val="00B93EC1"/>
    <w:rsid w:val="00BA311F"/>
    <w:rsid w:val="00BA3E79"/>
    <w:rsid w:val="00BA75C5"/>
    <w:rsid w:val="00BB020A"/>
    <w:rsid w:val="00BB54C3"/>
    <w:rsid w:val="00BB73CC"/>
    <w:rsid w:val="00BB7AAF"/>
    <w:rsid w:val="00BC020C"/>
    <w:rsid w:val="00BC1F1E"/>
    <w:rsid w:val="00BC2E47"/>
    <w:rsid w:val="00BC4AD1"/>
    <w:rsid w:val="00BC5C2A"/>
    <w:rsid w:val="00BC5E68"/>
    <w:rsid w:val="00BD1106"/>
    <w:rsid w:val="00BD2DB7"/>
    <w:rsid w:val="00BD32EF"/>
    <w:rsid w:val="00BE2A9F"/>
    <w:rsid w:val="00BF3BB4"/>
    <w:rsid w:val="00C00F66"/>
    <w:rsid w:val="00C020E6"/>
    <w:rsid w:val="00C06370"/>
    <w:rsid w:val="00C123AF"/>
    <w:rsid w:val="00C14764"/>
    <w:rsid w:val="00C22CF0"/>
    <w:rsid w:val="00C2781A"/>
    <w:rsid w:val="00C32638"/>
    <w:rsid w:val="00C62118"/>
    <w:rsid w:val="00C63A6B"/>
    <w:rsid w:val="00C766F5"/>
    <w:rsid w:val="00C806CF"/>
    <w:rsid w:val="00C8108C"/>
    <w:rsid w:val="00C84B53"/>
    <w:rsid w:val="00C876FB"/>
    <w:rsid w:val="00C87A59"/>
    <w:rsid w:val="00C97FE1"/>
    <w:rsid w:val="00CA0F7B"/>
    <w:rsid w:val="00CB2703"/>
    <w:rsid w:val="00CB3887"/>
    <w:rsid w:val="00CB5482"/>
    <w:rsid w:val="00CC1273"/>
    <w:rsid w:val="00CC7081"/>
    <w:rsid w:val="00CC72A2"/>
    <w:rsid w:val="00CF119B"/>
    <w:rsid w:val="00D019B1"/>
    <w:rsid w:val="00D04983"/>
    <w:rsid w:val="00D13A42"/>
    <w:rsid w:val="00D148B3"/>
    <w:rsid w:val="00D16170"/>
    <w:rsid w:val="00D16BC8"/>
    <w:rsid w:val="00D16CA9"/>
    <w:rsid w:val="00D3281C"/>
    <w:rsid w:val="00D37447"/>
    <w:rsid w:val="00D43E86"/>
    <w:rsid w:val="00D4682C"/>
    <w:rsid w:val="00D46C61"/>
    <w:rsid w:val="00D516DA"/>
    <w:rsid w:val="00D56631"/>
    <w:rsid w:val="00D57689"/>
    <w:rsid w:val="00D73803"/>
    <w:rsid w:val="00D75903"/>
    <w:rsid w:val="00D812E3"/>
    <w:rsid w:val="00D83C57"/>
    <w:rsid w:val="00D916D6"/>
    <w:rsid w:val="00D92CF5"/>
    <w:rsid w:val="00D95FFD"/>
    <w:rsid w:val="00DA16E9"/>
    <w:rsid w:val="00DA24C1"/>
    <w:rsid w:val="00DA2893"/>
    <w:rsid w:val="00DB0D4D"/>
    <w:rsid w:val="00DB3B13"/>
    <w:rsid w:val="00DB3D2F"/>
    <w:rsid w:val="00DB549A"/>
    <w:rsid w:val="00DB6EDA"/>
    <w:rsid w:val="00DB7B8B"/>
    <w:rsid w:val="00DD15B8"/>
    <w:rsid w:val="00DD573C"/>
    <w:rsid w:val="00DD72B7"/>
    <w:rsid w:val="00DE212E"/>
    <w:rsid w:val="00DE38F7"/>
    <w:rsid w:val="00DE4693"/>
    <w:rsid w:val="00DE6FC9"/>
    <w:rsid w:val="00DE742F"/>
    <w:rsid w:val="00DF04F9"/>
    <w:rsid w:val="00DF7061"/>
    <w:rsid w:val="00E01A4A"/>
    <w:rsid w:val="00E01CAD"/>
    <w:rsid w:val="00E05B3A"/>
    <w:rsid w:val="00E05FF7"/>
    <w:rsid w:val="00E06128"/>
    <w:rsid w:val="00E13D75"/>
    <w:rsid w:val="00E30158"/>
    <w:rsid w:val="00E30883"/>
    <w:rsid w:val="00E325FC"/>
    <w:rsid w:val="00E42B02"/>
    <w:rsid w:val="00E42CFE"/>
    <w:rsid w:val="00E51EA6"/>
    <w:rsid w:val="00E5534F"/>
    <w:rsid w:val="00E56A83"/>
    <w:rsid w:val="00E61B4B"/>
    <w:rsid w:val="00E66F86"/>
    <w:rsid w:val="00E67226"/>
    <w:rsid w:val="00E70D15"/>
    <w:rsid w:val="00E80207"/>
    <w:rsid w:val="00E80473"/>
    <w:rsid w:val="00E8491D"/>
    <w:rsid w:val="00E86350"/>
    <w:rsid w:val="00E91C45"/>
    <w:rsid w:val="00E9305C"/>
    <w:rsid w:val="00E95715"/>
    <w:rsid w:val="00EA71B5"/>
    <w:rsid w:val="00EA7CC8"/>
    <w:rsid w:val="00EB2212"/>
    <w:rsid w:val="00EB4B99"/>
    <w:rsid w:val="00EB6133"/>
    <w:rsid w:val="00EB7BCD"/>
    <w:rsid w:val="00EC112C"/>
    <w:rsid w:val="00EC29EF"/>
    <w:rsid w:val="00EC3CFC"/>
    <w:rsid w:val="00ED0781"/>
    <w:rsid w:val="00ED1D0D"/>
    <w:rsid w:val="00ED2DA5"/>
    <w:rsid w:val="00ED6D00"/>
    <w:rsid w:val="00EE0C17"/>
    <w:rsid w:val="00EE7CB5"/>
    <w:rsid w:val="00EF0B30"/>
    <w:rsid w:val="00F00282"/>
    <w:rsid w:val="00F01FBE"/>
    <w:rsid w:val="00F07902"/>
    <w:rsid w:val="00F124E4"/>
    <w:rsid w:val="00F17A50"/>
    <w:rsid w:val="00F20307"/>
    <w:rsid w:val="00F24BE0"/>
    <w:rsid w:val="00F25BE8"/>
    <w:rsid w:val="00F269D7"/>
    <w:rsid w:val="00F30491"/>
    <w:rsid w:val="00F35B70"/>
    <w:rsid w:val="00F3633E"/>
    <w:rsid w:val="00F363EF"/>
    <w:rsid w:val="00F373F4"/>
    <w:rsid w:val="00F4124A"/>
    <w:rsid w:val="00F436A8"/>
    <w:rsid w:val="00F46173"/>
    <w:rsid w:val="00F54438"/>
    <w:rsid w:val="00F5605F"/>
    <w:rsid w:val="00F63541"/>
    <w:rsid w:val="00F6493B"/>
    <w:rsid w:val="00F7287D"/>
    <w:rsid w:val="00F73021"/>
    <w:rsid w:val="00F73599"/>
    <w:rsid w:val="00F80211"/>
    <w:rsid w:val="00F85550"/>
    <w:rsid w:val="00F952D9"/>
    <w:rsid w:val="00FA138A"/>
    <w:rsid w:val="00FA263D"/>
    <w:rsid w:val="00FA291C"/>
    <w:rsid w:val="00FA41EC"/>
    <w:rsid w:val="00FA4C5A"/>
    <w:rsid w:val="00FB0C4F"/>
    <w:rsid w:val="00FB3377"/>
    <w:rsid w:val="00FB5F1A"/>
    <w:rsid w:val="00FC1B5F"/>
    <w:rsid w:val="00FC5608"/>
    <w:rsid w:val="00FC70E5"/>
    <w:rsid w:val="00FD1C1F"/>
    <w:rsid w:val="00FD255B"/>
    <w:rsid w:val="00FD4E21"/>
    <w:rsid w:val="00FD73BF"/>
    <w:rsid w:val="00FE1AD9"/>
    <w:rsid w:val="00FE46C5"/>
    <w:rsid w:val="00FE5BCB"/>
    <w:rsid w:val="00FE72F9"/>
    <w:rsid w:val="00FF1BF5"/>
    <w:rsid w:val="00FF4806"/>
    <w:rsid w:val="10F8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8F117CB"/>
  <w15:docId w15:val="{578B8155-6E10-46B4-9876-FD0A4F42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qFormat/>
    <w:pPr>
      <w:jc w:val="center"/>
    </w:pPr>
    <w:rPr>
      <w:szCs w:val="21"/>
    </w:rPr>
  </w:style>
  <w:style w:type="paragraph" w:styleId="a4">
    <w:name w:val="caption"/>
    <w:basedOn w:val="a"/>
    <w:next w:val="a"/>
    <w:uiPriority w:val="35"/>
    <w:unhideWhenUsed/>
    <w:qFormat/>
    <w:rPr>
      <w:b/>
      <w:bCs/>
      <w:szCs w:val="21"/>
    </w:rPr>
  </w:style>
  <w:style w:type="paragraph" w:styleId="a5">
    <w:name w:val="Closing"/>
    <w:basedOn w:val="a"/>
    <w:link w:val="a6"/>
    <w:qFormat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Body Text"/>
    <w:basedOn w:val="a"/>
    <w:semiHidden/>
    <w:qFormat/>
    <w:rPr>
      <w:rFonts w:ascii="ＭＳ 明朝" w:hAnsi="ＭＳ 明朝"/>
      <w:sz w:val="22"/>
      <w:szCs w:val="22"/>
    </w:rPr>
  </w:style>
  <w:style w:type="paragraph" w:styleId="a8">
    <w:name w:val="Date"/>
    <w:basedOn w:val="a"/>
    <w:next w:val="a"/>
    <w:semiHidden/>
    <w:qFormat/>
    <w:rPr>
      <w:rFonts w:ascii="ＭＳ 明朝" w:hAnsi="ＭＳ 明朝"/>
      <w:sz w:val="22"/>
      <w:szCs w:val="22"/>
    </w:rPr>
  </w:style>
  <w:style w:type="paragraph" w:styleId="a9">
    <w:name w:val="footer"/>
    <w:basedOn w:val="a"/>
    <w:unhideWhenUsed/>
    <w:qFormat/>
    <w:pPr>
      <w:tabs>
        <w:tab w:val="center" w:pos="4252"/>
        <w:tab w:val="right" w:pos="8504"/>
      </w:tabs>
      <w:snapToGrid w:val="0"/>
    </w:pPr>
  </w:style>
  <w:style w:type="paragraph" w:styleId="aa">
    <w:name w:val="Plain Text"/>
    <w:basedOn w:val="a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b">
    <w:name w:val="Salutation"/>
    <w:basedOn w:val="a"/>
    <w:next w:val="a"/>
    <w:link w:val="ac"/>
    <w:semiHidden/>
    <w:rPr>
      <w:sz w:val="22"/>
      <w:szCs w:val="22"/>
    </w:rPr>
  </w:style>
  <w:style w:type="paragraph" w:styleId="ad">
    <w:name w:val="Body Text Indent"/>
    <w:basedOn w:val="a"/>
    <w:semiHidden/>
    <w:qFormat/>
    <w:pPr>
      <w:ind w:leftChars="1028" w:left="2159"/>
    </w:pPr>
  </w:style>
  <w:style w:type="paragraph" w:styleId="ae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0">
    <w:name w:val="Strong"/>
    <w:qFormat/>
    <w:rPr>
      <w:b/>
      <w:bCs/>
    </w:rPr>
  </w:style>
  <w:style w:type="character" w:styleId="af1">
    <w:name w:val="Hyperlink"/>
    <w:semiHidden/>
    <w:qFormat/>
    <w:rPr>
      <w:b/>
      <w:bCs/>
      <w:color w:val="333399"/>
      <w:u w:val="none"/>
    </w:rPr>
  </w:style>
  <w:style w:type="character" w:styleId="HTML">
    <w:name w:val="HTML Typewriter"/>
    <w:uiPriority w:val="99"/>
    <w:unhideWhenUsed/>
    <w:qFormat/>
    <w:rPr>
      <w:rFonts w:ascii="ＭＳ ゴシック" w:eastAsia="ＭＳ ゴシック" w:hAnsi="ＭＳ ゴシック" w:cs="ＭＳ ゴシック"/>
      <w:sz w:val="24"/>
      <w:szCs w:val="24"/>
    </w:rPr>
  </w:style>
  <w:style w:type="character" w:styleId="af2">
    <w:name w:val="FollowedHyperlink"/>
    <w:semiHidden/>
    <w:qFormat/>
    <w:rPr>
      <w:color w:val="800080"/>
      <w:u w:val="single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ヘッダー (文字)"/>
    <w:uiPriority w:val="99"/>
    <w:qFormat/>
    <w:rPr>
      <w:kern w:val="2"/>
      <w:sz w:val="21"/>
      <w:szCs w:val="24"/>
    </w:rPr>
  </w:style>
  <w:style w:type="character" w:customStyle="1" w:styleId="af5">
    <w:name w:val="フッター (文字)"/>
    <w:semiHidden/>
    <w:rPr>
      <w:kern w:val="2"/>
      <w:sz w:val="21"/>
      <w:szCs w:val="24"/>
    </w:rPr>
  </w:style>
  <w:style w:type="character" w:customStyle="1" w:styleId="1">
    <w:name w:val="(文字) (文字)1"/>
    <w:rPr>
      <w:kern w:val="2"/>
      <w:sz w:val="21"/>
    </w:rPr>
  </w:style>
  <w:style w:type="character" w:customStyle="1" w:styleId="a6">
    <w:name w:val="結語 (文字)"/>
    <w:link w:val="a5"/>
    <w:qFormat/>
    <w:rPr>
      <w:rFonts w:ascii="ＭＳ 明朝"/>
      <w:color w:val="000000"/>
      <w:kern w:val="2"/>
      <w:sz w:val="22"/>
      <w:szCs w:val="22"/>
    </w:rPr>
  </w:style>
  <w:style w:type="character" w:customStyle="1" w:styleId="ac">
    <w:name w:val="挨拶文 (文字)"/>
    <w:link w:val="ab"/>
    <w:semiHidden/>
    <w:qFormat/>
    <w:rPr>
      <w:kern w:val="2"/>
      <w:sz w:val="22"/>
      <w:szCs w:val="22"/>
    </w:rPr>
  </w:style>
  <w:style w:type="character" w:customStyle="1" w:styleId="10">
    <w:name w:val="未解決のメンション1"/>
    <w:uiPriority w:val="99"/>
    <w:unhideWhenUsed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1">
    <w:name w:val="リスト段落1"/>
    <w:basedOn w:val="a"/>
    <w:uiPriority w:val="34"/>
    <w:qFormat/>
    <w:pPr>
      <w:ind w:leftChars="400" w:left="840"/>
    </w:pPr>
  </w:style>
  <w:style w:type="character" w:customStyle="1" w:styleId="4">
    <w:name w:val="未解決のメンション4"/>
    <w:basedOn w:val="a0"/>
    <w:uiPriority w:val="99"/>
    <w:unhideWhenUsed/>
    <w:rPr>
      <w:color w:val="605E5C"/>
      <w:shd w:val="clear" w:color="auto" w:fill="E1DFDD"/>
    </w:rPr>
  </w:style>
  <w:style w:type="character" w:customStyle="1" w:styleId="5">
    <w:name w:val="未解決のメンション5"/>
    <w:basedOn w:val="a0"/>
    <w:uiPriority w:val="99"/>
    <w:unhideWhenUsed/>
    <w:qFormat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BA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pej-hiro@rapid.ocn.ne.jp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ms.gle/sbGmiSVaJjxBF2gJ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ngineer.or.jp/kaiin/password/cpdevent/cpdeventlist.php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pej-hiro@rapid.ocn.ne.jp" TargetMode="External"/><Relationship Id="rId10" Type="http://schemas.openxmlformats.org/officeDocument/2006/relationships/hyperlink" Target="https://forms.gle/sbGmiSVaJjxBF2gJ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ngineer.or.jp/kaiin/password/cpdevent/cpdeventlist.php" TargetMode="External"/><Relationship Id="rId14" Type="http://schemas.openxmlformats.org/officeDocument/2006/relationships/hyperlink" Target="TEL:082-511-03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AD6788-DEF7-4C4C-B837-AF6F28BB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《　講　演　概　要　》</vt:lpstr>
    </vt:vector>
  </TitlesOfParts>
  <Company>財団法人広島県環境保健協会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creator>okamoto</dc:creator>
  <cp:lastModifiedBy>楠橋 康広</cp:lastModifiedBy>
  <cp:revision>2</cp:revision>
  <cp:lastPrinted>2023-05-09T02:21:00Z</cp:lastPrinted>
  <dcterms:created xsi:type="dcterms:W3CDTF">2023-06-09T01:28:00Z</dcterms:created>
  <dcterms:modified xsi:type="dcterms:W3CDTF">2023-06-09T01:28:00Z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